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77" w:rsidRPr="0016535B" w:rsidRDefault="008D0877" w:rsidP="005265BE">
      <w:pPr>
        <w:widowControl/>
        <w:spacing w:before="60" w:after="60" w:line="360" w:lineRule="auto"/>
        <w:jc w:val="center"/>
        <w:rPr>
          <w:rFonts w:ascii="Arial" w:eastAsiaTheme="minorEastAsia" w:hAnsi="Arial"/>
          <w:b/>
          <w:color w:val="020001"/>
          <w:sz w:val="44"/>
          <w:szCs w:val="44"/>
        </w:rPr>
      </w:pPr>
      <w:r w:rsidRPr="0016535B">
        <w:rPr>
          <w:rFonts w:ascii="Arial" w:eastAsiaTheme="minorEastAsia" w:hAnsi="Arial"/>
          <w:b/>
          <w:color w:val="020001"/>
          <w:sz w:val="44"/>
          <w:szCs w:val="44"/>
        </w:rPr>
        <w:t>图书馆信息</w:t>
      </w:r>
      <w:r w:rsidR="000C68ED" w:rsidRPr="0016535B">
        <w:rPr>
          <w:rFonts w:ascii="Arial" w:eastAsiaTheme="minorEastAsia" w:hAnsi="Arial"/>
          <w:b/>
          <w:color w:val="020001"/>
          <w:sz w:val="44"/>
          <w:szCs w:val="44"/>
        </w:rPr>
        <w:t>报道</w:t>
      </w:r>
    </w:p>
    <w:p w:rsidR="00043298" w:rsidRPr="0016535B" w:rsidRDefault="00043298" w:rsidP="00043298">
      <w:pPr>
        <w:widowControl/>
        <w:spacing w:before="60" w:after="60" w:line="360" w:lineRule="auto"/>
        <w:jc w:val="center"/>
        <w:rPr>
          <w:rFonts w:ascii="Arial" w:eastAsiaTheme="minorEastAsia" w:hAnsi="Arial"/>
          <w:b/>
          <w:color w:val="020001"/>
          <w:sz w:val="30"/>
          <w:szCs w:val="30"/>
        </w:rPr>
      </w:pPr>
      <w:r w:rsidRPr="0016535B">
        <w:rPr>
          <w:rFonts w:ascii="Arial" w:eastAsiaTheme="minorEastAsia" w:hAnsi="Arial"/>
          <w:b/>
          <w:color w:val="020001"/>
          <w:sz w:val="30"/>
          <w:szCs w:val="30"/>
        </w:rPr>
        <w:t>（</w:t>
      </w:r>
      <w:r w:rsidR="00AF2C12" w:rsidRPr="0016535B">
        <w:rPr>
          <w:rFonts w:ascii="Arial" w:eastAsiaTheme="minorEastAsia" w:hAnsi="Arial"/>
          <w:b/>
          <w:color w:val="020001"/>
          <w:sz w:val="30"/>
          <w:szCs w:val="30"/>
        </w:rPr>
        <w:t>201</w:t>
      </w:r>
      <w:r w:rsidR="00CE43BC">
        <w:rPr>
          <w:rFonts w:ascii="Arial" w:eastAsiaTheme="minorEastAsia" w:hAnsi="Arial" w:hint="eastAsia"/>
          <w:b/>
          <w:color w:val="020001"/>
          <w:sz w:val="30"/>
          <w:szCs w:val="30"/>
        </w:rPr>
        <w:t>6</w:t>
      </w:r>
      <w:r w:rsidR="00AF2C12" w:rsidRPr="0016535B">
        <w:rPr>
          <w:rFonts w:ascii="Arial" w:eastAsiaTheme="minorEastAsia" w:hAnsi="Arial"/>
          <w:b/>
          <w:color w:val="020001"/>
          <w:sz w:val="30"/>
          <w:szCs w:val="30"/>
        </w:rPr>
        <w:t>年</w:t>
      </w:r>
      <w:r w:rsidRPr="0016535B">
        <w:rPr>
          <w:rFonts w:ascii="Arial" w:eastAsiaTheme="minorEastAsia" w:hAnsi="Arial"/>
          <w:b/>
          <w:color w:val="020001"/>
          <w:sz w:val="30"/>
          <w:szCs w:val="30"/>
        </w:rPr>
        <w:t>第</w:t>
      </w:r>
      <w:r w:rsidR="00CE43BC">
        <w:rPr>
          <w:rFonts w:ascii="Arial" w:eastAsiaTheme="minorEastAsia" w:hAnsi="Arial" w:hint="eastAsia"/>
          <w:b/>
          <w:color w:val="020001"/>
          <w:sz w:val="30"/>
          <w:szCs w:val="30"/>
        </w:rPr>
        <w:t>1</w:t>
      </w:r>
      <w:r w:rsidRPr="0016535B">
        <w:rPr>
          <w:rFonts w:ascii="Arial" w:eastAsiaTheme="minorEastAsia" w:hAnsi="Arial"/>
          <w:b/>
          <w:color w:val="020001"/>
          <w:sz w:val="30"/>
          <w:szCs w:val="30"/>
        </w:rPr>
        <w:t>期）</w:t>
      </w:r>
    </w:p>
    <w:p w:rsidR="00A4680B" w:rsidRPr="0016535B" w:rsidRDefault="00A642B3" w:rsidP="00193BDC">
      <w:pPr>
        <w:jc w:val="left"/>
        <w:rPr>
          <w:rFonts w:ascii="Arial" w:eastAsiaTheme="minorEastAsia" w:hAnsi="Arial"/>
          <w:b/>
          <w:sz w:val="32"/>
          <w:szCs w:val="32"/>
        </w:rPr>
      </w:pPr>
      <w:r w:rsidRPr="0016535B">
        <w:rPr>
          <w:rFonts w:ascii="Arial" w:eastAsiaTheme="minorEastAsia" w:hAnsi="Arial"/>
          <w:b/>
          <w:sz w:val="32"/>
          <w:szCs w:val="32"/>
          <w:shd w:val="pct15" w:color="auto" w:fill="FFFFFF"/>
        </w:rPr>
        <w:t>第一部分：</w:t>
      </w:r>
      <w:r w:rsidR="00CE43BC">
        <w:rPr>
          <w:rFonts w:ascii="Arial" w:eastAsiaTheme="minorEastAsia" w:hAnsi="Arial" w:hint="eastAsia"/>
          <w:b/>
          <w:sz w:val="32"/>
          <w:szCs w:val="32"/>
          <w:shd w:val="pct15" w:color="auto" w:fill="FFFFFF"/>
        </w:rPr>
        <w:t>“</w:t>
      </w:r>
      <w:r w:rsidR="00CE43BC" w:rsidRPr="00CE43BC">
        <w:rPr>
          <w:rFonts w:ascii="Arial" w:eastAsiaTheme="minorEastAsia" w:hAnsi="Arial" w:hint="eastAsia"/>
          <w:b/>
          <w:sz w:val="32"/>
          <w:szCs w:val="32"/>
          <w:shd w:val="pct15" w:color="auto" w:fill="FFFFFF"/>
        </w:rPr>
        <w:t>我的图书馆”正式上线通知，请尽快绑定手机</w:t>
      </w:r>
    </w:p>
    <w:p w:rsidR="00CE43BC" w:rsidRPr="00CE43BC" w:rsidRDefault="00CE43BC" w:rsidP="00CE43BC">
      <w:pPr>
        <w:pStyle w:val="ac"/>
        <w:numPr>
          <w:ilvl w:val="0"/>
          <w:numId w:val="35"/>
        </w:numPr>
        <w:ind w:firstLineChars="0"/>
        <w:rPr>
          <w:vanish/>
        </w:rPr>
      </w:pPr>
    </w:p>
    <w:tbl>
      <w:tblPr>
        <w:tblW w:w="4750" w:type="pct"/>
        <w:jc w:val="center"/>
        <w:tblCellSpacing w:w="0" w:type="dxa"/>
        <w:tblCellMar>
          <w:left w:w="0" w:type="dxa"/>
          <w:right w:w="0" w:type="dxa"/>
        </w:tblCellMar>
        <w:tblLook w:val="04A0"/>
      </w:tblPr>
      <w:tblGrid>
        <w:gridCol w:w="9072"/>
      </w:tblGrid>
      <w:tr w:rsidR="00CE43BC" w:rsidRPr="00435339">
        <w:trPr>
          <w:trHeight w:val="675"/>
          <w:tblCellSpacing w:w="0" w:type="dxa"/>
          <w:jc w:val="center"/>
        </w:trPr>
        <w:tc>
          <w:tcPr>
            <w:tcW w:w="0" w:type="auto"/>
            <w:vAlign w:val="center"/>
            <w:hideMark/>
          </w:tcPr>
          <w:p w:rsidR="00DD68BF" w:rsidRPr="00435339" w:rsidRDefault="00CE43BC" w:rsidP="00AE6178">
            <w:pPr>
              <w:spacing w:line="375" w:lineRule="atLeast"/>
              <w:ind w:firstLineChars="200" w:firstLine="560"/>
              <w:jc w:val="left"/>
              <w:rPr>
                <w:rFonts w:ascii="Arial" w:eastAsiaTheme="minorEastAsia" w:hAnsi="Arial"/>
                <w:sz w:val="28"/>
                <w:szCs w:val="28"/>
              </w:rPr>
            </w:pPr>
            <w:r w:rsidRPr="00435339">
              <w:rPr>
                <w:rFonts w:ascii="Arial" w:eastAsiaTheme="minorEastAsia" w:hAnsi="Arial"/>
                <w:sz w:val="28"/>
                <w:szCs w:val="28"/>
              </w:rPr>
              <w:t>为满足读者快速获取借阅信息和预约信息的需求，更好地提高服务质量，</w:t>
            </w:r>
            <w:r w:rsidRPr="00435339">
              <w:rPr>
                <w:rFonts w:ascii="Arial" w:eastAsiaTheme="minorEastAsia" w:hAnsi="Arial"/>
                <w:sz w:val="28"/>
                <w:szCs w:val="28"/>
              </w:rPr>
              <w:t>"</w:t>
            </w:r>
            <w:r w:rsidRPr="00435339">
              <w:rPr>
                <w:rFonts w:ascii="Arial" w:eastAsiaTheme="minorEastAsia" w:hAnsi="Arial"/>
                <w:sz w:val="28"/>
                <w:szCs w:val="28"/>
              </w:rPr>
              <w:t>我的图书馆</w:t>
            </w:r>
            <w:r w:rsidRPr="00435339">
              <w:rPr>
                <w:rFonts w:ascii="Arial" w:eastAsiaTheme="minorEastAsia" w:hAnsi="Arial"/>
                <w:sz w:val="28"/>
                <w:szCs w:val="28"/>
              </w:rPr>
              <w:t>"</w:t>
            </w:r>
            <w:r w:rsidRPr="00435339">
              <w:rPr>
                <w:rFonts w:ascii="Arial" w:eastAsiaTheme="minorEastAsia" w:hAnsi="Arial"/>
                <w:sz w:val="28"/>
                <w:szCs w:val="28"/>
              </w:rPr>
              <w:t>服务正式上线运行。</w:t>
            </w:r>
          </w:p>
          <w:p w:rsidR="00AE6178" w:rsidRDefault="00CE43BC" w:rsidP="00AE6178">
            <w:pPr>
              <w:spacing w:line="375" w:lineRule="atLeast"/>
              <w:ind w:firstLineChars="200" w:firstLine="560"/>
              <w:jc w:val="left"/>
              <w:rPr>
                <w:rFonts w:ascii="Arial" w:eastAsiaTheme="minorEastAsia" w:hAnsi="Arial"/>
                <w:sz w:val="28"/>
                <w:szCs w:val="28"/>
              </w:rPr>
            </w:pPr>
            <w:r w:rsidRPr="00435339">
              <w:rPr>
                <w:rFonts w:ascii="Arial" w:eastAsiaTheme="minorEastAsia" w:hAnsi="Arial"/>
                <w:sz w:val="28"/>
                <w:szCs w:val="28"/>
              </w:rPr>
              <w:t>通过</w:t>
            </w:r>
            <w:r w:rsidR="00DD68BF" w:rsidRPr="00435339">
              <w:rPr>
                <w:rFonts w:ascii="Arial" w:eastAsiaTheme="minorEastAsia" w:hAnsi="Arial" w:hint="eastAsia"/>
                <w:sz w:val="28"/>
                <w:szCs w:val="28"/>
              </w:rPr>
              <w:t>“</w:t>
            </w:r>
            <w:r w:rsidRPr="00435339">
              <w:rPr>
                <w:rFonts w:ascii="Arial" w:eastAsiaTheme="minorEastAsia" w:hAnsi="Arial"/>
                <w:sz w:val="28"/>
                <w:szCs w:val="28"/>
              </w:rPr>
              <w:t>我的图书馆</w:t>
            </w:r>
            <w:r w:rsidR="00DD68BF" w:rsidRPr="00435339">
              <w:rPr>
                <w:rFonts w:ascii="Arial" w:eastAsiaTheme="minorEastAsia" w:hAnsi="Arial" w:hint="eastAsia"/>
                <w:sz w:val="28"/>
                <w:szCs w:val="28"/>
              </w:rPr>
              <w:t>”</w:t>
            </w:r>
            <w:r w:rsidRPr="00435339">
              <w:rPr>
                <w:rFonts w:ascii="Arial" w:eastAsiaTheme="minorEastAsia" w:hAnsi="Arial"/>
                <w:sz w:val="28"/>
                <w:szCs w:val="28"/>
              </w:rPr>
              <w:t>，读者注册手机号后，便可</w:t>
            </w:r>
            <w:r w:rsidRPr="00435339">
              <w:rPr>
                <w:rFonts w:ascii="Arial" w:eastAsiaTheme="minorEastAsia" w:hAnsi="Arial"/>
                <w:b/>
                <w:sz w:val="28"/>
                <w:szCs w:val="28"/>
              </w:rPr>
              <w:t>免费获取</w:t>
            </w:r>
            <w:r w:rsidRPr="00435339">
              <w:rPr>
                <w:rFonts w:ascii="Arial" w:eastAsiaTheme="minorEastAsia" w:hAnsi="Arial"/>
                <w:b/>
                <w:sz w:val="28"/>
                <w:szCs w:val="28"/>
              </w:rPr>
              <w:t>"</w:t>
            </w:r>
            <w:r w:rsidRPr="00435339">
              <w:rPr>
                <w:rFonts w:ascii="Arial" w:eastAsiaTheme="minorEastAsia" w:hAnsi="Arial"/>
                <w:b/>
                <w:sz w:val="28"/>
                <w:szCs w:val="28"/>
              </w:rPr>
              <w:t>过期图书提醒</w:t>
            </w:r>
            <w:r w:rsidRPr="00435339">
              <w:rPr>
                <w:rFonts w:ascii="Arial" w:eastAsiaTheme="minorEastAsia" w:hAnsi="Arial"/>
                <w:b/>
                <w:sz w:val="28"/>
                <w:szCs w:val="28"/>
              </w:rPr>
              <w:t>"</w:t>
            </w:r>
            <w:r w:rsidRPr="00435339">
              <w:rPr>
                <w:rFonts w:ascii="Arial" w:eastAsiaTheme="minorEastAsia" w:hAnsi="Arial"/>
                <w:b/>
                <w:sz w:val="28"/>
                <w:szCs w:val="28"/>
              </w:rPr>
              <w:t>和</w:t>
            </w:r>
            <w:r w:rsidRPr="00435339">
              <w:rPr>
                <w:rFonts w:ascii="Arial" w:eastAsiaTheme="minorEastAsia" w:hAnsi="Arial"/>
                <w:b/>
                <w:sz w:val="28"/>
                <w:szCs w:val="28"/>
              </w:rPr>
              <w:t>"</w:t>
            </w:r>
            <w:r w:rsidRPr="00435339">
              <w:rPr>
                <w:rFonts w:ascii="Arial" w:eastAsiaTheme="minorEastAsia" w:hAnsi="Arial"/>
                <w:b/>
                <w:sz w:val="28"/>
                <w:szCs w:val="28"/>
              </w:rPr>
              <w:t>预约到书通知</w:t>
            </w:r>
            <w:r w:rsidRPr="00435339">
              <w:rPr>
                <w:rFonts w:ascii="Arial" w:eastAsiaTheme="minorEastAsia" w:hAnsi="Arial"/>
                <w:b/>
                <w:sz w:val="28"/>
                <w:szCs w:val="28"/>
              </w:rPr>
              <w:t>"</w:t>
            </w:r>
            <w:r w:rsidRPr="00435339">
              <w:rPr>
                <w:rFonts w:ascii="Arial" w:eastAsiaTheme="minorEastAsia" w:hAnsi="Arial"/>
                <w:b/>
                <w:sz w:val="28"/>
                <w:szCs w:val="28"/>
              </w:rPr>
              <w:t>的短信提醒</w:t>
            </w:r>
            <w:r w:rsidRPr="00435339">
              <w:rPr>
                <w:rFonts w:ascii="Arial" w:eastAsiaTheme="minorEastAsia" w:hAnsi="Arial"/>
                <w:sz w:val="28"/>
                <w:szCs w:val="28"/>
              </w:rPr>
              <w:t>。</w:t>
            </w:r>
            <w:r w:rsidRPr="00435339">
              <w:rPr>
                <w:rFonts w:ascii="Arial" w:eastAsiaTheme="minorEastAsia" w:hAnsi="Arial"/>
                <w:sz w:val="28"/>
                <w:szCs w:val="28"/>
              </w:rPr>
              <w:br/>
            </w:r>
            <w:r w:rsidR="004143C8">
              <w:rPr>
                <w:rFonts w:ascii="Arial" w:eastAsiaTheme="minorEastAsia" w:hAnsi="Arial"/>
                <w:sz w:val="28"/>
                <w:szCs w:val="28"/>
              </w:rPr>
              <w:t>      </w:t>
            </w:r>
            <w:r w:rsidR="00DD68BF" w:rsidRPr="00435339">
              <w:rPr>
                <w:rFonts w:ascii="Arial" w:eastAsiaTheme="minorEastAsia" w:hAnsi="Arial" w:hint="eastAsia"/>
                <w:sz w:val="28"/>
                <w:szCs w:val="28"/>
              </w:rPr>
              <w:t>“</w:t>
            </w:r>
            <w:r w:rsidRPr="00435339">
              <w:rPr>
                <w:rFonts w:ascii="Arial" w:eastAsiaTheme="minorEastAsia" w:hAnsi="Arial"/>
                <w:sz w:val="28"/>
                <w:szCs w:val="28"/>
              </w:rPr>
              <w:t>我的图书馆</w:t>
            </w:r>
            <w:r w:rsidR="00DD68BF" w:rsidRPr="00435339">
              <w:rPr>
                <w:rFonts w:ascii="Arial" w:eastAsiaTheme="minorEastAsia" w:hAnsi="Arial" w:hint="eastAsia"/>
                <w:sz w:val="28"/>
                <w:szCs w:val="28"/>
              </w:rPr>
              <w:t>”</w:t>
            </w:r>
            <w:r w:rsidRPr="00435339">
              <w:rPr>
                <w:rFonts w:ascii="Arial" w:eastAsiaTheme="minorEastAsia" w:hAnsi="Arial"/>
                <w:sz w:val="28"/>
                <w:szCs w:val="28"/>
              </w:rPr>
              <w:t>也将提供更多的个性化服务，如</w:t>
            </w:r>
            <w:r w:rsidRPr="00435339">
              <w:rPr>
                <w:rFonts w:ascii="Arial" w:eastAsiaTheme="minorEastAsia" w:hAnsi="Arial"/>
                <w:sz w:val="28"/>
                <w:szCs w:val="28"/>
              </w:rPr>
              <w:t>"</w:t>
            </w:r>
            <w:r w:rsidRPr="00435339">
              <w:rPr>
                <w:rFonts w:ascii="Arial" w:eastAsiaTheme="minorEastAsia" w:hAnsi="Arial"/>
                <w:sz w:val="28"/>
                <w:szCs w:val="28"/>
              </w:rPr>
              <w:t>个人借阅历史</w:t>
            </w:r>
            <w:r w:rsidRPr="00435339">
              <w:rPr>
                <w:rFonts w:ascii="Arial" w:eastAsiaTheme="minorEastAsia" w:hAnsi="Arial"/>
                <w:sz w:val="28"/>
                <w:szCs w:val="28"/>
              </w:rPr>
              <w:t>"</w:t>
            </w:r>
            <w:r w:rsidRPr="00435339">
              <w:rPr>
                <w:rFonts w:ascii="Arial" w:eastAsiaTheme="minorEastAsia" w:hAnsi="Arial"/>
                <w:sz w:val="28"/>
                <w:szCs w:val="28"/>
              </w:rPr>
              <w:t>、</w:t>
            </w:r>
            <w:r w:rsidRPr="00435339">
              <w:rPr>
                <w:rFonts w:ascii="Arial" w:eastAsiaTheme="minorEastAsia" w:hAnsi="Arial"/>
                <w:sz w:val="28"/>
                <w:szCs w:val="28"/>
              </w:rPr>
              <w:t>"</w:t>
            </w:r>
            <w:r w:rsidRPr="00435339">
              <w:rPr>
                <w:rFonts w:ascii="Arial" w:eastAsiaTheme="minorEastAsia" w:hAnsi="Arial"/>
                <w:sz w:val="28"/>
                <w:szCs w:val="28"/>
              </w:rPr>
              <w:t>个性化消息定制</w:t>
            </w:r>
            <w:r w:rsidRPr="00435339">
              <w:rPr>
                <w:rFonts w:ascii="Arial" w:eastAsiaTheme="minorEastAsia" w:hAnsi="Arial"/>
                <w:sz w:val="28"/>
                <w:szCs w:val="28"/>
              </w:rPr>
              <w:t>"</w:t>
            </w:r>
            <w:r w:rsidRPr="00435339">
              <w:rPr>
                <w:rFonts w:ascii="Arial" w:eastAsiaTheme="minorEastAsia" w:hAnsi="Arial"/>
                <w:sz w:val="28"/>
                <w:szCs w:val="28"/>
              </w:rPr>
              <w:t>等，敬请期待。</w:t>
            </w:r>
          </w:p>
          <w:p w:rsidR="00CE43BC" w:rsidRPr="00435339" w:rsidRDefault="00CE43BC" w:rsidP="00AE6178">
            <w:pPr>
              <w:spacing w:line="375" w:lineRule="atLeast"/>
              <w:ind w:firstLineChars="200" w:firstLine="560"/>
              <w:jc w:val="left"/>
              <w:rPr>
                <w:rFonts w:ascii="Arial" w:eastAsiaTheme="minorEastAsia" w:hAnsi="Arial"/>
                <w:sz w:val="28"/>
                <w:szCs w:val="28"/>
              </w:rPr>
            </w:pPr>
            <w:r w:rsidRPr="00435339">
              <w:rPr>
                <w:rFonts w:ascii="Arial" w:eastAsiaTheme="minorEastAsia" w:hAnsi="Arial"/>
                <w:sz w:val="28"/>
                <w:szCs w:val="28"/>
              </w:rPr>
              <w:t> </w:t>
            </w:r>
            <w:hyperlink r:id="rId7" w:history="1">
              <w:r w:rsidRPr="00435339">
                <w:rPr>
                  <w:rStyle w:val="a3"/>
                  <w:rFonts w:ascii="Arial" w:eastAsiaTheme="minorEastAsia" w:hAnsi="Arial" w:hint="eastAsia"/>
                  <w:sz w:val="28"/>
                  <w:szCs w:val="28"/>
                </w:rPr>
                <w:t>登录地址为：</w:t>
              </w:r>
              <w:r w:rsidRPr="00435339">
                <w:rPr>
                  <w:rStyle w:val="a3"/>
                  <w:rFonts w:ascii="Arial" w:eastAsiaTheme="minorEastAsia" w:hAnsi="Arial"/>
                  <w:sz w:val="28"/>
                  <w:szCs w:val="28"/>
                </w:rPr>
                <w:t xml:space="preserve">http://library.bjmu.edu.cn/mylibrary/index.jsp </w:t>
              </w:r>
            </w:hyperlink>
          </w:p>
          <w:p w:rsidR="00CE43BC" w:rsidRPr="00435339" w:rsidRDefault="00CE43BC" w:rsidP="00723227">
            <w:pPr>
              <w:spacing w:line="375" w:lineRule="atLeast"/>
              <w:ind w:firstLineChars="150" w:firstLine="420"/>
              <w:jc w:val="left"/>
              <w:rPr>
                <w:rFonts w:ascii="宋体" w:hAnsi="宋体" w:cs="宋体"/>
                <w:color w:val="000000"/>
                <w:sz w:val="28"/>
                <w:szCs w:val="28"/>
              </w:rPr>
            </w:pPr>
            <w:r w:rsidRPr="00435339">
              <w:rPr>
                <w:rFonts w:ascii="Arial" w:eastAsiaTheme="minorEastAsia" w:hAnsi="Arial" w:hint="eastAsia"/>
                <w:sz w:val="28"/>
                <w:szCs w:val="28"/>
              </w:rPr>
              <w:t>（</w:t>
            </w:r>
            <w:r w:rsidRPr="00435339">
              <w:rPr>
                <w:rFonts w:ascii="Arial" w:eastAsiaTheme="minorEastAsia" w:hAnsi="Arial"/>
                <w:sz w:val="28"/>
                <w:szCs w:val="28"/>
              </w:rPr>
              <w:t>或通过</w:t>
            </w:r>
            <w:r w:rsidRPr="00435339">
              <w:rPr>
                <w:rFonts w:ascii="Arial" w:eastAsiaTheme="minorEastAsia" w:hAnsi="Arial" w:hint="eastAsia"/>
                <w:sz w:val="28"/>
                <w:szCs w:val="28"/>
              </w:rPr>
              <w:t>北大医学部图书馆</w:t>
            </w:r>
            <w:r w:rsidRPr="00435339">
              <w:rPr>
                <w:rFonts w:ascii="Arial" w:eastAsiaTheme="minorEastAsia" w:hAnsi="Arial"/>
                <w:sz w:val="28"/>
                <w:szCs w:val="28"/>
              </w:rPr>
              <w:t>主页</w:t>
            </w:r>
            <w:hyperlink r:id="rId8" w:history="1">
              <w:r w:rsidRPr="00435339">
                <w:rPr>
                  <w:rStyle w:val="a3"/>
                  <w:rFonts w:ascii="Arial" w:eastAsiaTheme="minorEastAsia" w:hAnsi="Arial" w:hint="eastAsia"/>
                  <w:sz w:val="28"/>
                  <w:szCs w:val="28"/>
                </w:rPr>
                <w:t>http://library.bjmu.edu.cn</w:t>
              </w:r>
            </w:hyperlink>
            <w:r w:rsidRPr="00435339">
              <w:rPr>
                <w:rFonts w:ascii="Arial" w:eastAsiaTheme="minorEastAsia" w:hAnsi="Arial" w:hint="eastAsia"/>
                <w:sz w:val="28"/>
                <w:szCs w:val="28"/>
              </w:rPr>
              <w:t xml:space="preserve"> </w:t>
            </w:r>
            <w:r w:rsidRPr="00435339">
              <w:rPr>
                <w:rFonts w:ascii="Arial" w:eastAsiaTheme="minorEastAsia" w:hAnsi="Arial"/>
                <w:sz w:val="28"/>
                <w:szCs w:val="28"/>
              </w:rPr>
              <w:t>登录，如</w:t>
            </w:r>
            <w:r w:rsidRPr="00435339">
              <w:rPr>
                <w:rFonts w:ascii="Arial" w:eastAsiaTheme="minorEastAsia" w:hAnsi="Arial" w:hint="eastAsia"/>
                <w:sz w:val="28"/>
                <w:szCs w:val="28"/>
              </w:rPr>
              <w:t>下</w:t>
            </w:r>
            <w:r w:rsidRPr="00435339">
              <w:rPr>
                <w:rFonts w:ascii="Arial" w:eastAsiaTheme="minorEastAsia" w:hAnsi="Arial"/>
                <w:sz w:val="28"/>
                <w:szCs w:val="28"/>
              </w:rPr>
              <w:t>图所示）。为尽快体验免费提醒服务，请马上绑定您的手机号吧！</w:t>
            </w:r>
          </w:p>
        </w:tc>
      </w:tr>
      <w:tr w:rsidR="00CE43BC">
        <w:trPr>
          <w:tblCellSpacing w:w="0" w:type="dxa"/>
          <w:jc w:val="center"/>
        </w:trPr>
        <w:tc>
          <w:tcPr>
            <w:tcW w:w="0" w:type="auto"/>
            <w:vAlign w:val="center"/>
            <w:hideMark/>
          </w:tcPr>
          <w:p w:rsidR="00CE43BC" w:rsidRDefault="00CE43BC">
            <w:pPr>
              <w:spacing w:line="375" w:lineRule="atLeast"/>
              <w:jc w:val="center"/>
              <w:rPr>
                <w:rFonts w:ascii="宋体" w:hAnsi="宋体" w:cs="宋体"/>
                <w:color w:val="000000"/>
                <w:sz w:val="20"/>
                <w:szCs w:val="20"/>
              </w:rPr>
            </w:pPr>
            <w:r>
              <w:rPr>
                <w:noProof/>
                <w:color w:val="000000"/>
                <w:sz w:val="20"/>
                <w:szCs w:val="20"/>
              </w:rPr>
              <w:drawing>
                <wp:inline distT="0" distB="0" distL="0" distR="0">
                  <wp:extent cx="5518705" cy="3590925"/>
                  <wp:effectExtent l="19050" t="0" r="579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532801" cy="3600097"/>
                          </a:xfrm>
                          <a:prstGeom prst="rect">
                            <a:avLst/>
                          </a:prstGeom>
                          <a:noFill/>
                          <a:ln w="9525">
                            <a:noFill/>
                            <a:miter lim="800000"/>
                            <a:headEnd/>
                            <a:tailEnd/>
                          </a:ln>
                        </pic:spPr>
                      </pic:pic>
                    </a:graphicData>
                  </a:graphic>
                </wp:inline>
              </w:drawing>
            </w:r>
            <w:r>
              <w:rPr>
                <w:color w:val="000000"/>
                <w:sz w:val="20"/>
                <w:szCs w:val="20"/>
              </w:rPr>
              <w:t>   </w:t>
            </w:r>
            <w:r>
              <w:rPr>
                <w:noProof/>
                <w:color w:val="000000"/>
                <w:sz w:val="20"/>
                <w:szCs w:val="20"/>
              </w:rPr>
              <w:lastRenderedPageBreak/>
              <w:drawing>
                <wp:inline distT="0" distB="0" distL="0" distR="0">
                  <wp:extent cx="6006402" cy="5419725"/>
                  <wp:effectExtent l="19050" t="0" r="0" b="0"/>
                  <wp:docPr id="4" name="图片 4" descr="http://library.bjmu.edu.cn/ejym/image/wdt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ary.bjmu.edu.cn/ejym/image/wdtsg.jpg"/>
                          <pic:cNvPicPr>
                            <a:picLocks noChangeAspect="1" noChangeArrowheads="1"/>
                          </pic:cNvPicPr>
                        </pic:nvPicPr>
                        <pic:blipFill>
                          <a:blip r:embed="rId10"/>
                          <a:srcRect/>
                          <a:stretch>
                            <a:fillRect/>
                          </a:stretch>
                        </pic:blipFill>
                        <pic:spPr bwMode="auto">
                          <a:xfrm>
                            <a:off x="0" y="0"/>
                            <a:ext cx="6006402" cy="5419725"/>
                          </a:xfrm>
                          <a:prstGeom prst="rect">
                            <a:avLst/>
                          </a:prstGeom>
                          <a:noFill/>
                          <a:ln w="9525">
                            <a:noFill/>
                            <a:miter lim="800000"/>
                            <a:headEnd/>
                            <a:tailEnd/>
                          </a:ln>
                        </pic:spPr>
                      </pic:pic>
                    </a:graphicData>
                  </a:graphic>
                </wp:inline>
              </w:drawing>
            </w:r>
          </w:p>
        </w:tc>
      </w:tr>
    </w:tbl>
    <w:p w:rsidR="004143C8" w:rsidRDefault="00CE43BC" w:rsidP="004143C8">
      <w:pPr>
        <w:ind w:firstLineChars="200" w:firstLine="560"/>
        <w:rPr>
          <w:rFonts w:ascii="Arial" w:eastAsiaTheme="minorEastAsia" w:hAnsi="Arial"/>
          <w:sz w:val="28"/>
          <w:szCs w:val="28"/>
        </w:rPr>
      </w:pPr>
      <w:r w:rsidRPr="00AE6178">
        <w:rPr>
          <w:rFonts w:ascii="Arial" w:eastAsiaTheme="minorEastAsia" w:hAnsi="Arial" w:hint="eastAsia"/>
          <w:sz w:val="28"/>
          <w:szCs w:val="28"/>
        </w:rPr>
        <w:lastRenderedPageBreak/>
        <w:t>登录时，读者证号为您的借阅证上的</w:t>
      </w:r>
      <w:r w:rsidR="004F2476" w:rsidRPr="00AE6178">
        <w:rPr>
          <w:rFonts w:ascii="Arial" w:eastAsiaTheme="minorEastAsia" w:hAnsi="Arial" w:hint="eastAsia"/>
          <w:sz w:val="28"/>
          <w:szCs w:val="28"/>
        </w:rPr>
        <w:t>读者号（即</w:t>
      </w:r>
      <w:r w:rsidR="004F2476" w:rsidRPr="00AE6178">
        <w:rPr>
          <w:rFonts w:ascii="Arial" w:eastAsiaTheme="minorEastAsia" w:hAnsi="Arial" w:hint="eastAsia"/>
          <w:sz w:val="28"/>
          <w:szCs w:val="28"/>
        </w:rPr>
        <w:t>YB+5</w:t>
      </w:r>
      <w:r w:rsidR="004F2476" w:rsidRPr="00AE6178">
        <w:rPr>
          <w:rFonts w:ascii="Arial" w:eastAsiaTheme="minorEastAsia" w:hAnsi="Arial" w:hint="eastAsia"/>
          <w:sz w:val="28"/>
          <w:szCs w:val="28"/>
        </w:rPr>
        <w:t>位数字），初始密码为</w:t>
      </w:r>
      <w:r w:rsidR="004F2476" w:rsidRPr="00AE6178">
        <w:rPr>
          <w:rFonts w:ascii="Arial" w:eastAsiaTheme="minorEastAsia" w:hAnsi="Arial" w:hint="eastAsia"/>
          <w:sz w:val="28"/>
          <w:szCs w:val="28"/>
        </w:rPr>
        <w:t>YB</w:t>
      </w:r>
      <w:r w:rsidR="004F2476" w:rsidRPr="00AE6178">
        <w:rPr>
          <w:rFonts w:ascii="Arial" w:eastAsiaTheme="minorEastAsia" w:hAnsi="Arial" w:hint="eastAsia"/>
          <w:sz w:val="28"/>
          <w:szCs w:val="28"/>
        </w:rPr>
        <w:t>后面的</w:t>
      </w:r>
      <w:r w:rsidR="004F2476" w:rsidRPr="00AE6178">
        <w:rPr>
          <w:rFonts w:ascii="Arial" w:eastAsiaTheme="minorEastAsia" w:hAnsi="Arial" w:hint="eastAsia"/>
          <w:sz w:val="28"/>
          <w:szCs w:val="28"/>
        </w:rPr>
        <w:t>5</w:t>
      </w:r>
      <w:r w:rsidR="004F2476" w:rsidRPr="00AE6178">
        <w:rPr>
          <w:rFonts w:ascii="Arial" w:eastAsiaTheme="minorEastAsia" w:hAnsi="Arial" w:hint="eastAsia"/>
          <w:sz w:val="28"/>
          <w:szCs w:val="28"/>
        </w:rPr>
        <w:t>位数字</w:t>
      </w:r>
    </w:p>
    <w:p w:rsidR="004143C8" w:rsidRPr="00AE6178" w:rsidRDefault="004143C8" w:rsidP="004143C8">
      <w:pPr>
        <w:rPr>
          <w:rFonts w:ascii="Arial" w:eastAsiaTheme="minorEastAsia" w:hAnsi="Arial"/>
          <w:sz w:val="28"/>
          <w:szCs w:val="28"/>
        </w:rPr>
      </w:pPr>
      <w:r>
        <w:rPr>
          <w:rFonts w:ascii="Arial" w:eastAsiaTheme="minorEastAsia" w:hAnsi="Arial" w:hint="eastAsia"/>
          <w:sz w:val="28"/>
          <w:szCs w:val="28"/>
        </w:rPr>
        <w:t>【</w:t>
      </w:r>
      <w:r w:rsidRPr="005F519D">
        <w:rPr>
          <w:rFonts w:ascii="Arial" w:eastAsiaTheme="minorEastAsia" w:hAnsi="Arial" w:hint="eastAsia"/>
          <w:b/>
          <w:sz w:val="28"/>
          <w:szCs w:val="28"/>
        </w:rPr>
        <w:t>温馨提示</w:t>
      </w:r>
      <w:r>
        <w:rPr>
          <w:rFonts w:ascii="Arial" w:eastAsiaTheme="minorEastAsia" w:hAnsi="Arial" w:hint="eastAsia"/>
          <w:sz w:val="28"/>
          <w:szCs w:val="28"/>
        </w:rPr>
        <w:t>】</w:t>
      </w:r>
    </w:p>
    <w:p w:rsidR="00AE6178" w:rsidRPr="00AE6178" w:rsidRDefault="00AE6178" w:rsidP="00AE6178">
      <w:pPr>
        <w:rPr>
          <w:rFonts w:ascii="Arial" w:eastAsiaTheme="minorEastAsia" w:hAnsi="Arial"/>
          <w:b/>
          <w:sz w:val="30"/>
          <w:szCs w:val="30"/>
        </w:rPr>
      </w:pPr>
      <w:r w:rsidRPr="00AE6178">
        <w:rPr>
          <w:rFonts w:ascii="Arial" w:eastAsiaTheme="minorEastAsia" w:hAnsi="Arial" w:hint="eastAsia"/>
          <w:b/>
          <w:sz w:val="30"/>
          <w:szCs w:val="30"/>
        </w:rPr>
        <w:t>办</w:t>
      </w:r>
      <w:r w:rsidR="00723227">
        <w:rPr>
          <w:rFonts w:ascii="Arial" w:eastAsiaTheme="minorEastAsia" w:hAnsi="Arial" w:hint="eastAsia"/>
          <w:b/>
          <w:sz w:val="30"/>
          <w:szCs w:val="30"/>
        </w:rPr>
        <w:t>理</w:t>
      </w:r>
      <w:r>
        <w:rPr>
          <w:rFonts w:ascii="Arial" w:eastAsiaTheme="minorEastAsia" w:hAnsi="Arial" w:hint="eastAsia"/>
          <w:b/>
          <w:sz w:val="30"/>
          <w:szCs w:val="30"/>
        </w:rPr>
        <w:t>借阅</w:t>
      </w:r>
      <w:r w:rsidRPr="00AE6178">
        <w:rPr>
          <w:rFonts w:ascii="Arial" w:eastAsiaTheme="minorEastAsia" w:hAnsi="Arial" w:hint="eastAsia"/>
          <w:b/>
          <w:sz w:val="30"/>
          <w:szCs w:val="30"/>
        </w:rPr>
        <w:t>证程序：</w:t>
      </w:r>
    </w:p>
    <w:p w:rsidR="00AE6178" w:rsidRPr="00AE6178" w:rsidRDefault="00AE6178" w:rsidP="00AE6178">
      <w:pPr>
        <w:ind w:firstLineChars="200" w:firstLine="560"/>
        <w:rPr>
          <w:rFonts w:ascii="Arial" w:eastAsiaTheme="minorEastAsia" w:hAnsi="Arial"/>
          <w:sz w:val="28"/>
          <w:szCs w:val="28"/>
        </w:rPr>
      </w:pPr>
      <w:r w:rsidRPr="00AE6178">
        <w:rPr>
          <w:rFonts w:ascii="Arial" w:eastAsiaTheme="minorEastAsia" w:hAnsi="Arial" w:hint="eastAsia"/>
          <w:sz w:val="28"/>
          <w:szCs w:val="28"/>
        </w:rPr>
        <w:t>本院职工需将本人的姓名，工号，科室，电话，电子邮箱和电子版照片发送到图书馆办证邮箱，</w:t>
      </w:r>
      <w:r w:rsidRPr="00AE6178">
        <w:rPr>
          <w:rFonts w:ascii="Arial" w:eastAsiaTheme="minorEastAsia" w:hAnsi="Arial" w:hint="eastAsia"/>
          <w:sz w:val="28"/>
          <w:szCs w:val="28"/>
        </w:rPr>
        <w:t>rmyytushuguan@163.com</w:t>
      </w:r>
      <w:r w:rsidRPr="00AE6178">
        <w:rPr>
          <w:rFonts w:ascii="Arial" w:eastAsiaTheme="minorEastAsia" w:hAnsi="Arial" w:hint="eastAsia"/>
          <w:sz w:val="28"/>
          <w:szCs w:val="28"/>
        </w:rPr>
        <w:t>，电话和邮箱必须能随时联系到本人，系统会自动发邮件通知您有预约图书到馆，或者您有到期图书需要归还。</w:t>
      </w:r>
    </w:p>
    <w:p w:rsidR="004143C8" w:rsidRDefault="004143C8" w:rsidP="004143C8">
      <w:pPr>
        <w:ind w:firstLineChars="200" w:firstLine="560"/>
        <w:rPr>
          <w:rFonts w:ascii="Arial" w:eastAsiaTheme="minorEastAsia" w:hAnsi="Arial"/>
          <w:sz w:val="28"/>
          <w:szCs w:val="28"/>
        </w:rPr>
      </w:pPr>
      <w:r w:rsidRPr="004143C8">
        <w:rPr>
          <w:rFonts w:ascii="Arial" w:eastAsiaTheme="minorEastAsia" w:hAnsi="Arial" w:hint="eastAsia"/>
          <w:sz w:val="28"/>
          <w:szCs w:val="28"/>
        </w:rPr>
        <w:lastRenderedPageBreak/>
        <w:t>人民医院图书馆</w:t>
      </w:r>
      <w:r w:rsidR="00723227">
        <w:rPr>
          <w:rFonts w:ascii="Arial" w:eastAsiaTheme="minorEastAsia" w:hAnsi="Arial" w:hint="eastAsia"/>
          <w:sz w:val="28"/>
          <w:szCs w:val="28"/>
        </w:rPr>
        <w:t>联系人：董娟老师</w:t>
      </w:r>
    </w:p>
    <w:p w:rsidR="00AE6178" w:rsidRPr="004143C8" w:rsidRDefault="00AE6178" w:rsidP="004143C8">
      <w:pPr>
        <w:ind w:firstLineChars="1000" w:firstLine="2800"/>
        <w:rPr>
          <w:rFonts w:ascii="Arial" w:eastAsiaTheme="minorEastAsia" w:hAnsi="Arial"/>
          <w:sz w:val="28"/>
          <w:szCs w:val="28"/>
        </w:rPr>
      </w:pPr>
      <w:r w:rsidRPr="004143C8">
        <w:rPr>
          <w:rFonts w:ascii="Arial" w:eastAsiaTheme="minorEastAsia" w:hAnsi="Arial" w:hint="eastAsia"/>
          <w:sz w:val="28"/>
          <w:szCs w:val="28"/>
        </w:rPr>
        <w:t>电话</w:t>
      </w:r>
      <w:r w:rsidR="004143C8">
        <w:rPr>
          <w:rFonts w:ascii="Arial" w:eastAsiaTheme="minorEastAsia" w:hAnsi="Arial" w:hint="eastAsia"/>
          <w:sz w:val="28"/>
          <w:szCs w:val="28"/>
        </w:rPr>
        <w:t>：</w:t>
      </w:r>
      <w:r w:rsidRPr="004143C8">
        <w:rPr>
          <w:rFonts w:ascii="Arial" w:eastAsiaTheme="minorEastAsia" w:hAnsi="Arial" w:hint="eastAsia"/>
          <w:sz w:val="28"/>
          <w:szCs w:val="28"/>
        </w:rPr>
        <w:t>5936</w:t>
      </w:r>
      <w:r w:rsidR="00723227">
        <w:rPr>
          <w:rFonts w:ascii="Arial" w:eastAsiaTheme="minorEastAsia" w:hAnsi="Arial" w:hint="eastAsia"/>
          <w:sz w:val="28"/>
          <w:szCs w:val="28"/>
        </w:rPr>
        <w:t xml:space="preserve">  </w:t>
      </w:r>
      <w:r w:rsidRPr="004143C8">
        <w:rPr>
          <w:rFonts w:ascii="Arial" w:eastAsiaTheme="minorEastAsia" w:hAnsi="Arial" w:hint="eastAsia"/>
          <w:sz w:val="28"/>
          <w:szCs w:val="28"/>
        </w:rPr>
        <w:t>图书馆</w:t>
      </w:r>
      <w:r w:rsidRPr="004143C8">
        <w:rPr>
          <w:rFonts w:ascii="Arial" w:eastAsiaTheme="minorEastAsia" w:hAnsi="Arial" w:hint="eastAsia"/>
          <w:sz w:val="28"/>
          <w:szCs w:val="28"/>
        </w:rPr>
        <w:t>602</w:t>
      </w:r>
      <w:r w:rsidRPr="004143C8">
        <w:rPr>
          <w:rFonts w:ascii="Arial" w:eastAsiaTheme="minorEastAsia" w:hAnsi="Arial" w:hint="eastAsia"/>
          <w:sz w:val="28"/>
          <w:szCs w:val="28"/>
        </w:rPr>
        <w:t>室。</w:t>
      </w:r>
    </w:p>
    <w:p w:rsidR="002A0410" w:rsidRDefault="002A0410" w:rsidP="002A0410">
      <w:pPr>
        <w:ind w:firstLineChars="200" w:firstLine="560"/>
        <w:rPr>
          <w:rFonts w:ascii="Arial" w:eastAsiaTheme="minorEastAsia" w:hAnsi="Arial"/>
          <w:sz w:val="28"/>
          <w:szCs w:val="28"/>
        </w:rPr>
      </w:pPr>
      <w:r w:rsidRPr="002A0410">
        <w:rPr>
          <w:rFonts w:ascii="Arial" w:eastAsiaTheme="minorEastAsia" w:hAnsi="Arial" w:hint="eastAsia"/>
          <w:sz w:val="28"/>
          <w:szCs w:val="28"/>
        </w:rPr>
        <w:t>八年制学生、统招博硕士研究生：校园一卡通兼具借书证功能</w:t>
      </w:r>
    </w:p>
    <w:p w:rsidR="004769F9" w:rsidRPr="002A0410" w:rsidRDefault="004769F9" w:rsidP="002A0410">
      <w:pPr>
        <w:ind w:firstLineChars="200" w:firstLine="560"/>
        <w:rPr>
          <w:rFonts w:ascii="Arial" w:eastAsiaTheme="minorEastAsia" w:hAnsi="Arial"/>
          <w:sz w:val="28"/>
          <w:szCs w:val="28"/>
        </w:rPr>
      </w:pPr>
    </w:p>
    <w:p w:rsidR="0041471B" w:rsidRPr="0016535B" w:rsidRDefault="0041471B" w:rsidP="0041471B">
      <w:pPr>
        <w:jc w:val="left"/>
        <w:rPr>
          <w:rFonts w:ascii="Arial" w:eastAsiaTheme="minorEastAsia" w:hAnsi="Arial"/>
          <w:b/>
          <w:sz w:val="32"/>
          <w:szCs w:val="32"/>
        </w:rPr>
      </w:pPr>
      <w:r w:rsidRPr="0016535B">
        <w:rPr>
          <w:rFonts w:ascii="Arial" w:eastAsiaTheme="minorEastAsia" w:hAnsi="Arial"/>
          <w:b/>
          <w:sz w:val="32"/>
          <w:szCs w:val="32"/>
          <w:shd w:val="pct15" w:color="auto" w:fill="FFFFFF"/>
        </w:rPr>
        <w:t>第</w:t>
      </w:r>
      <w:r>
        <w:rPr>
          <w:rFonts w:ascii="Arial" w:eastAsiaTheme="minorEastAsia" w:hAnsi="Arial" w:hint="eastAsia"/>
          <w:b/>
          <w:sz w:val="32"/>
          <w:szCs w:val="32"/>
          <w:shd w:val="pct15" w:color="auto" w:fill="FFFFFF"/>
        </w:rPr>
        <w:t>二</w:t>
      </w:r>
      <w:r w:rsidRPr="0016535B">
        <w:rPr>
          <w:rFonts w:ascii="Arial" w:eastAsiaTheme="minorEastAsia" w:hAnsi="Arial"/>
          <w:b/>
          <w:sz w:val="32"/>
          <w:szCs w:val="32"/>
          <w:shd w:val="pct15" w:color="auto" w:fill="FFFFFF"/>
        </w:rPr>
        <w:t>部分：</w:t>
      </w:r>
      <w:r w:rsidRPr="0041471B">
        <w:rPr>
          <w:rFonts w:ascii="Arial" w:eastAsiaTheme="minorEastAsia" w:hAnsi="Arial" w:hint="eastAsia"/>
          <w:b/>
          <w:sz w:val="32"/>
          <w:szCs w:val="32"/>
          <w:shd w:val="pct15" w:color="auto" w:fill="FFFFFF"/>
        </w:rPr>
        <w:t>EMBASE</w:t>
      </w:r>
      <w:r>
        <w:rPr>
          <w:rFonts w:ascii="Arial" w:eastAsiaTheme="minorEastAsia" w:hAnsi="Arial" w:hint="eastAsia"/>
          <w:b/>
          <w:sz w:val="32"/>
          <w:szCs w:val="32"/>
          <w:shd w:val="pct15" w:color="auto" w:fill="FFFFFF"/>
        </w:rPr>
        <w:t>文摘</w:t>
      </w:r>
      <w:r w:rsidRPr="0041471B">
        <w:rPr>
          <w:rFonts w:ascii="Arial" w:eastAsiaTheme="minorEastAsia" w:hAnsi="Arial" w:hint="eastAsia"/>
          <w:b/>
          <w:sz w:val="32"/>
          <w:szCs w:val="32"/>
          <w:shd w:val="pct15" w:color="auto" w:fill="FFFFFF"/>
        </w:rPr>
        <w:t>数据库试用</w:t>
      </w:r>
    </w:p>
    <w:p w:rsidR="0041471B" w:rsidRDefault="004143C8" w:rsidP="002A0410">
      <w:pPr>
        <w:ind w:leftChars="86" w:left="206" w:firstLineChars="200" w:firstLine="560"/>
        <w:rPr>
          <w:rFonts w:ascii="Arial" w:eastAsiaTheme="minorEastAsia" w:hAnsi="Arial"/>
          <w:sz w:val="28"/>
          <w:szCs w:val="28"/>
        </w:rPr>
      </w:pPr>
      <w:r w:rsidRPr="00AE6178">
        <w:rPr>
          <w:rFonts w:ascii="Arial" w:eastAsiaTheme="minorEastAsia" w:hAnsi="Arial" w:hint="eastAsia"/>
          <w:sz w:val="28"/>
          <w:szCs w:val="28"/>
        </w:rPr>
        <w:t>Embase</w:t>
      </w:r>
      <w:r w:rsidRPr="00AE6178">
        <w:rPr>
          <w:rFonts w:ascii="Arial" w:eastAsiaTheme="minorEastAsia" w:hAnsi="Arial" w:hint="eastAsia"/>
          <w:sz w:val="28"/>
          <w:szCs w:val="28"/>
        </w:rPr>
        <w:t>是爱思唯尔（</w:t>
      </w:r>
      <w:r w:rsidRPr="00AE6178">
        <w:rPr>
          <w:rFonts w:ascii="Arial" w:eastAsiaTheme="minorEastAsia" w:hAnsi="Arial" w:hint="eastAsia"/>
          <w:sz w:val="28"/>
          <w:szCs w:val="28"/>
        </w:rPr>
        <w:t>Elsevier</w:t>
      </w:r>
      <w:r w:rsidRPr="00AE6178">
        <w:rPr>
          <w:rFonts w:ascii="Arial" w:eastAsiaTheme="minorEastAsia" w:hAnsi="Arial" w:hint="eastAsia"/>
          <w:sz w:val="28"/>
          <w:szCs w:val="28"/>
        </w:rPr>
        <w:t>）推出的针对生物医学和药理学领域信息所提供的基于网络的数据检索服务</w:t>
      </w:r>
      <w:r>
        <w:rPr>
          <w:rFonts w:ascii="Arial" w:eastAsiaTheme="minorEastAsia" w:hAnsi="Arial" w:hint="eastAsia"/>
          <w:sz w:val="28"/>
          <w:szCs w:val="28"/>
        </w:rPr>
        <w:t>，</w:t>
      </w:r>
      <w:r w:rsidR="0041471B" w:rsidRPr="00AE6178">
        <w:rPr>
          <w:rFonts w:ascii="Arial" w:eastAsiaTheme="minorEastAsia" w:hAnsi="Arial" w:hint="eastAsia"/>
          <w:sz w:val="28"/>
          <w:szCs w:val="28"/>
        </w:rPr>
        <w:t>作为全球最大最具权威性的生物医学与药理学文摘数据库，</w:t>
      </w:r>
      <w:r w:rsidR="0041471B" w:rsidRPr="00AE6178">
        <w:rPr>
          <w:rFonts w:ascii="Arial" w:eastAsiaTheme="minorEastAsia" w:hAnsi="Arial" w:hint="eastAsia"/>
          <w:sz w:val="28"/>
          <w:szCs w:val="28"/>
        </w:rPr>
        <w:t>Embase</w:t>
      </w:r>
      <w:r w:rsidR="0041471B" w:rsidRPr="00AE6178">
        <w:rPr>
          <w:rFonts w:ascii="Arial" w:eastAsiaTheme="minorEastAsia" w:hAnsi="Arial" w:hint="eastAsia"/>
          <w:sz w:val="28"/>
          <w:szCs w:val="28"/>
        </w:rPr>
        <w:t>将</w:t>
      </w:r>
      <w:r w:rsidR="0041471B" w:rsidRPr="00AE6178">
        <w:rPr>
          <w:rFonts w:ascii="Arial" w:eastAsiaTheme="minorEastAsia" w:hAnsi="Arial" w:hint="eastAsia"/>
          <w:sz w:val="28"/>
          <w:szCs w:val="28"/>
        </w:rPr>
        <w:t>1974</w:t>
      </w:r>
      <w:r w:rsidR="0041471B" w:rsidRPr="00AE6178">
        <w:rPr>
          <w:rFonts w:ascii="Arial" w:eastAsiaTheme="minorEastAsia" w:hAnsi="Arial" w:hint="eastAsia"/>
          <w:sz w:val="28"/>
          <w:szCs w:val="28"/>
        </w:rPr>
        <w:t>年以来的所有生物医学记录与</w:t>
      </w:r>
      <w:r w:rsidR="0041471B" w:rsidRPr="00AE6178">
        <w:rPr>
          <w:rFonts w:ascii="Arial" w:eastAsiaTheme="minorEastAsia" w:hAnsi="Arial" w:hint="eastAsia"/>
          <w:sz w:val="28"/>
          <w:szCs w:val="28"/>
        </w:rPr>
        <w:t xml:space="preserve"> 900 </w:t>
      </w:r>
      <w:r w:rsidR="0041471B" w:rsidRPr="00AE6178">
        <w:rPr>
          <w:rFonts w:ascii="Arial" w:eastAsiaTheme="minorEastAsia" w:hAnsi="Arial" w:hint="eastAsia"/>
          <w:sz w:val="28"/>
          <w:szCs w:val="28"/>
        </w:rPr>
        <w:t>多万条独特的</w:t>
      </w:r>
      <w:r w:rsidR="0041471B" w:rsidRPr="00AE6178">
        <w:rPr>
          <w:rFonts w:ascii="Arial" w:eastAsiaTheme="minorEastAsia" w:hAnsi="Arial" w:hint="eastAsia"/>
          <w:sz w:val="28"/>
          <w:szCs w:val="28"/>
        </w:rPr>
        <w:t>Medline</w:t>
      </w:r>
      <w:r w:rsidR="0041471B" w:rsidRPr="00AE6178">
        <w:rPr>
          <w:rFonts w:ascii="Arial" w:eastAsiaTheme="minorEastAsia" w:hAnsi="Arial" w:hint="eastAsia"/>
          <w:sz w:val="28"/>
          <w:szCs w:val="28"/>
        </w:rPr>
        <w:t>（</w:t>
      </w:r>
      <w:r w:rsidR="0041471B" w:rsidRPr="00AE6178">
        <w:rPr>
          <w:rFonts w:ascii="Arial" w:eastAsiaTheme="minorEastAsia" w:hAnsi="Arial" w:hint="eastAsia"/>
          <w:sz w:val="28"/>
          <w:szCs w:val="28"/>
        </w:rPr>
        <w:t xml:space="preserve">1950 </w:t>
      </w:r>
      <w:r w:rsidR="0041471B" w:rsidRPr="00AE6178">
        <w:rPr>
          <w:rFonts w:ascii="Arial" w:eastAsiaTheme="minorEastAsia" w:hAnsi="Arial" w:hint="eastAsia"/>
          <w:sz w:val="28"/>
          <w:szCs w:val="28"/>
        </w:rPr>
        <w:t>年以来）的记录相结合</w:t>
      </w:r>
      <w:r w:rsidR="0041471B" w:rsidRPr="00AE6178">
        <w:rPr>
          <w:rFonts w:ascii="Arial" w:eastAsiaTheme="minorEastAsia" w:hAnsi="Arial" w:hint="eastAsia"/>
          <w:sz w:val="28"/>
          <w:szCs w:val="28"/>
        </w:rPr>
        <w:t>,</w:t>
      </w:r>
      <w:r w:rsidR="0041471B" w:rsidRPr="00AE6178">
        <w:rPr>
          <w:rFonts w:ascii="Arial" w:eastAsiaTheme="minorEastAsia" w:hAnsi="Arial" w:hint="eastAsia"/>
          <w:sz w:val="28"/>
          <w:szCs w:val="28"/>
        </w:rPr>
        <w:t>累积超过</w:t>
      </w:r>
      <w:r w:rsidR="0041471B" w:rsidRPr="00AE6178">
        <w:rPr>
          <w:rFonts w:ascii="Arial" w:eastAsiaTheme="minorEastAsia" w:hAnsi="Arial" w:hint="eastAsia"/>
          <w:sz w:val="28"/>
          <w:szCs w:val="28"/>
        </w:rPr>
        <w:t>2,800</w:t>
      </w:r>
      <w:r w:rsidR="0041471B" w:rsidRPr="00AE6178">
        <w:rPr>
          <w:rFonts w:ascii="Arial" w:eastAsiaTheme="minorEastAsia" w:hAnsi="Arial" w:hint="eastAsia"/>
          <w:sz w:val="28"/>
          <w:szCs w:val="28"/>
        </w:rPr>
        <w:t>多万条生物医学记录。囊括了</w:t>
      </w:r>
      <w:r w:rsidR="0041471B" w:rsidRPr="00AE6178">
        <w:rPr>
          <w:rFonts w:ascii="Arial" w:eastAsiaTheme="minorEastAsia" w:hAnsi="Arial" w:hint="eastAsia"/>
          <w:sz w:val="28"/>
          <w:szCs w:val="28"/>
        </w:rPr>
        <w:t xml:space="preserve">70 </w:t>
      </w:r>
      <w:r w:rsidR="0041471B" w:rsidRPr="00AE6178">
        <w:rPr>
          <w:rFonts w:ascii="Arial" w:eastAsiaTheme="minorEastAsia" w:hAnsi="Arial" w:hint="eastAsia"/>
          <w:sz w:val="28"/>
          <w:szCs w:val="28"/>
        </w:rPr>
        <w:t>多个国家</w:t>
      </w:r>
      <w:r w:rsidR="0041471B" w:rsidRPr="00AE6178">
        <w:rPr>
          <w:rFonts w:ascii="Arial" w:eastAsiaTheme="minorEastAsia" w:hAnsi="Arial" w:hint="eastAsia"/>
          <w:sz w:val="28"/>
          <w:szCs w:val="28"/>
        </w:rPr>
        <w:t>/</w:t>
      </w:r>
      <w:r w:rsidR="0041471B" w:rsidRPr="00AE6178">
        <w:rPr>
          <w:rFonts w:ascii="Arial" w:eastAsiaTheme="minorEastAsia" w:hAnsi="Arial" w:hint="eastAsia"/>
          <w:sz w:val="28"/>
          <w:szCs w:val="28"/>
        </w:rPr>
        <w:t>地区出版的</w:t>
      </w:r>
      <w:r w:rsidR="0041471B" w:rsidRPr="00AE6178">
        <w:rPr>
          <w:rFonts w:ascii="Arial" w:eastAsiaTheme="minorEastAsia" w:hAnsi="Arial" w:hint="eastAsia"/>
          <w:sz w:val="28"/>
          <w:szCs w:val="28"/>
        </w:rPr>
        <w:t xml:space="preserve"> 8,500</w:t>
      </w:r>
      <w:r w:rsidR="0041471B" w:rsidRPr="00AE6178">
        <w:rPr>
          <w:rFonts w:ascii="Arial" w:eastAsiaTheme="minorEastAsia" w:hAnsi="Arial" w:hint="eastAsia"/>
          <w:sz w:val="28"/>
          <w:szCs w:val="28"/>
        </w:rPr>
        <w:t>多种刊物和全球范围的医学会议，覆盖各种疾病和药物信息，尤其涵盖了大量</w:t>
      </w:r>
      <w:r w:rsidRPr="00AE6178">
        <w:rPr>
          <w:rFonts w:ascii="Arial" w:eastAsiaTheme="minorEastAsia" w:hAnsi="Arial" w:hint="eastAsia"/>
          <w:sz w:val="28"/>
          <w:szCs w:val="28"/>
        </w:rPr>
        <w:t>欧洲和亚洲（</w:t>
      </w:r>
      <w:r w:rsidR="0041471B" w:rsidRPr="00AE6178">
        <w:rPr>
          <w:rFonts w:ascii="Arial" w:eastAsiaTheme="minorEastAsia" w:hAnsi="Arial" w:hint="eastAsia"/>
          <w:sz w:val="28"/>
          <w:szCs w:val="28"/>
        </w:rPr>
        <w:t>北美洲以外</w:t>
      </w:r>
      <w:r>
        <w:rPr>
          <w:rFonts w:ascii="Arial" w:eastAsiaTheme="minorEastAsia" w:hAnsi="Arial" w:hint="eastAsia"/>
          <w:sz w:val="28"/>
          <w:szCs w:val="28"/>
        </w:rPr>
        <w:t>）</w:t>
      </w:r>
      <w:r w:rsidR="0041471B" w:rsidRPr="00AE6178">
        <w:rPr>
          <w:rFonts w:ascii="Arial" w:eastAsiaTheme="minorEastAsia" w:hAnsi="Arial" w:hint="eastAsia"/>
          <w:sz w:val="28"/>
          <w:szCs w:val="28"/>
        </w:rPr>
        <w:t>的医学刊物，是其它同类型数据库所无法匹敌的，从而真正满足生物医学领域的用户对信息全面性的需求。</w:t>
      </w:r>
      <w:r w:rsidR="0041471B" w:rsidRPr="00AE6178">
        <w:rPr>
          <w:rFonts w:ascii="Arial" w:eastAsiaTheme="minorEastAsia" w:hAnsi="Arial" w:hint="eastAsia"/>
          <w:sz w:val="28"/>
          <w:szCs w:val="28"/>
        </w:rPr>
        <w:t>Embase</w:t>
      </w:r>
      <w:r w:rsidR="0041471B" w:rsidRPr="00AE6178">
        <w:rPr>
          <w:rFonts w:ascii="Arial" w:eastAsiaTheme="minorEastAsia" w:hAnsi="Arial" w:hint="eastAsia"/>
          <w:sz w:val="28"/>
          <w:szCs w:val="28"/>
        </w:rPr>
        <w:t>数据库每天以增加超过</w:t>
      </w:r>
      <w:r w:rsidR="0041471B" w:rsidRPr="00AE6178">
        <w:rPr>
          <w:rFonts w:ascii="Arial" w:eastAsiaTheme="minorEastAsia" w:hAnsi="Arial" w:hint="eastAsia"/>
          <w:sz w:val="28"/>
          <w:szCs w:val="28"/>
        </w:rPr>
        <w:t>6,000</w:t>
      </w:r>
      <w:r w:rsidR="0041471B" w:rsidRPr="00AE6178">
        <w:rPr>
          <w:rFonts w:ascii="Arial" w:eastAsiaTheme="minorEastAsia" w:hAnsi="Arial" w:hint="eastAsia"/>
          <w:sz w:val="28"/>
          <w:szCs w:val="28"/>
        </w:rPr>
        <w:t>条记录更新，内容的年增长率超过</w:t>
      </w:r>
      <w:r w:rsidR="0041471B" w:rsidRPr="00AE6178">
        <w:rPr>
          <w:rFonts w:ascii="Arial" w:eastAsiaTheme="minorEastAsia" w:hAnsi="Arial" w:hint="eastAsia"/>
          <w:sz w:val="28"/>
          <w:szCs w:val="28"/>
        </w:rPr>
        <w:t xml:space="preserve"> 6%</w:t>
      </w:r>
      <w:r w:rsidR="0041471B" w:rsidRPr="00AE6178">
        <w:rPr>
          <w:rFonts w:ascii="Arial" w:eastAsiaTheme="minorEastAsia" w:hAnsi="Arial" w:hint="eastAsia"/>
          <w:sz w:val="28"/>
          <w:szCs w:val="28"/>
        </w:rPr>
        <w:t>。</w:t>
      </w:r>
      <w:r w:rsidR="0041471B" w:rsidRPr="00AE6178">
        <w:rPr>
          <w:rFonts w:ascii="Arial" w:eastAsiaTheme="minorEastAsia" w:hAnsi="Arial" w:hint="eastAsia"/>
          <w:sz w:val="28"/>
          <w:szCs w:val="28"/>
        </w:rPr>
        <w:t>Embase</w:t>
      </w:r>
      <w:r w:rsidR="0041471B" w:rsidRPr="00AE6178">
        <w:rPr>
          <w:rFonts w:ascii="Arial" w:eastAsiaTheme="minorEastAsia" w:hAnsi="Arial" w:hint="eastAsia"/>
          <w:sz w:val="28"/>
          <w:szCs w:val="28"/>
        </w:rPr>
        <w:t>纳入最新综合性循证内容与详细生物医学索引，确保搜索到的所有生物医学循证都是重要实时相关信息。</w:t>
      </w:r>
    </w:p>
    <w:p w:rsidR="002A0410" w:rsidRDefault="004143C8" w:rsidP="002A0410">
      <w:pPr>
        <w:pStyle w:val="ac"/>
        <w:numPr>
          <w:ilvl w:val="0"/>
          <w:numId w:val="49"/>
        </w:numPr>
        <w:ind w:left="567" w:firstLineChars="0"/>
        <w:rPr>
          <w:rFonts w:ascii="Arial" w:eastAsiaTheme="minorEastAsia" w:hAnsi="Arial" w:cs="Arial"/>
          <w:sz w:val="28"/>
          <w:szCs w:val="28"/>
        </w:rPr>
      </w:pPr>
      <w:r w:rsidRPr="004769F9">
        <w:rPr>
          <w:rFonts w:ascii="Arial" w:eastAsiaTheme="minorEastAsia" w:hAnsi="Arial" w:cs="Arial" w:hint="eastAsia"/>
          <w:b/>
          <w:sz w:val="28"/>
          <w:szCs w:val="28"/>
        </w:rPr>
        <w:t>登录方式：</w:t>
      </w:r>
      <w:r>
        <w:rPr>
          <w:rFonts w:ascii="Arial" w:eastAsiaTheme="minorEastAsia" w:hAnsi="Arial" w:cs="Arial" w:hint="eastAsia"/>
          <w:sz w:val="28"/>
          <w:szCs w:val="28"/>
        </w:rPr>
        <w:t>IP</w:t>
      </w:r>
      <w:r>
        <w:rPr>
          <w:rFonts w:ascii="Arial" w:eastAsiaTheme="minorEastAsia" w:hAnsi="Arial" w:cs="Arial" w:hint="eastAsia"/>
          <w:sz w:val="28"/>
          <w:szCs w:val="28"/>
        </w:rPr>
        <w:t>访问。</w:t>
      </w:r>
      <w:r w:rsidR="002A0410">
        <w:rPr>
          <w:rFonts w:ascii="Arial" w:eastAsiaTheme="minorEastAsia" w:hAnsi="Arial" w:cs="Arial" w:hint="eastAsia"/>
          <w:sz w:val="28"/>
          <w:szCs w:val="28"/>
        </w:rPr>
        <w:t>院内</w:t>
      </w:r>
      <w:r>
        <w:rPr>
          <w:rFonts w:ascii="Arial" w:eastAsiaTheme="minorEastAsia" w:hAnsi="Arial" w:cs="Arial" w:hint="eastAsia"/>
          <w:sz w:val="28"/>
          <w:szCs w:val="28"/>
        </w:rPr>
        <w:t>电</w:t>
      </w:r>
      <w:r w:rsidR="002A0410">
        <w:rPr>
          <w:rFonts w:ascii="Arial" w:eastAsiaTheme="minorEastAsia" w:hAnsi="Arial" w:cs="Arial" w:hint="eastAsia"/>
          <w:sz w:val="28"/>
          <w:szCs w:val="28"/>
        </w:rPr>
        <w:t>脑、平板电脑、手机均可使用</w:t>
      </w:r>
    </w:p>
    <w:p w:rsidR="002A0410" w:rsidRPr="004143C8" w:rsidRDefault="002A0410" w:rsidP="004143C8">
      <w:pPr>
        <w:ind w:firstLineChars="200" w:firstLine="560"/>
        <w:rPr>
          <w:rFonts w:ascii="Arial" w:eastAsiaTheme="minorEastAsia" w:hAnsi="Arial"/>
          <w:sz w:val="28"/>
          <w:szCs w:val="28"/>
        </w:rPr>
      </w:pPr>
      <w:r w:rsidRPr="004143C8">
        <w:rPr>
          <w:rFonts w:ascii="Arial" w:eastAsiaTheme="minorEastAsia" w:hAnsi="Arial" w:hint="eastAsia"/>
          <w:sz w:val="28"/>
          <w:szCs w:val="28"/>
        </w:rPr>
        <w:t>登录地址：</w:t>
      </w:r>
      <w:hyperlink r:id="rId11" w:history="1">
        <w:r w:rsidRPr="004143C8">
          <w:rPr>
            <w:rStyle w:val="a3"/>
            <w:rFonts w:ascii="Arial" w:eastAsiaTheme="minorEastAsia" w:hAnsi="Arial" w:hint="eastAsia"/>
            <w:sz w:val="28"/>
            <w:szCs w:val="28"/>
          </w:rPr>
          <w:t>http://www.embase.com</w:t>
        </w:r>
      </w:hyperlink>
    </w:p>
    <w:p w:rsidR="004769F9" w:rsidRPr="004769F9" w:rsidRDefault="002A0410" w:rsidP="002A0410">
      <w:pPr>
        <w:pStyle w:val="ac"/>
        <w:numPr>
          <w:ilvl w:val="0"/>
          <w:numId w:val="49"/>
        </w:numPr>
        <w:ind w:left="567" w:firstLineChars="0"/>
        <w:rPr>
          <w:rFonts w:ascii="Arial" w:eastAsiaTheme="minorEastAsia" w:hAnsi="Arial" w:cs="Arial"/>
          <w:sz w:val="28"/>
          <w:szCs w:val="28"/>
        </w:rPr>
      </w:pPr>
      <w:r w:rsidRPr="004769F9">
        <w:rPr>
          <w:rFonts w:ascii="Arial" w:eastAsiaTheme="minorEastAsia" w:hAnsi="Arial" w:cs="Arial" w:hint="eastAsia"/>
          <w:b/>
          <w:sz w:val="28"/>
          <w:szCs w:val="28"/>
        </w:rPr>
        <w:t>试用时间：</w:t>
      </w:r>
    </w:p>
    <w:p w:rsidR="002A0410" w:rsidRDefault="002A0410" w:rsidP="004769F9">
      <w:pPr>
        <w:pStyle w:val="ac"/>
        <w:ind w:leftChars="236" w:left="566" w:firstLineChars="492" w:firstLine="1378"/>
        <w:rPr>
          <w:rFonts w:ascii="Arial" w:eastAsiaTheme="minorEastAsia" w:hAnsi="Arial" w:cs="Arial"/>
          <w:sz w:val="28"/>
          <w:szCs w:val="28"/>
        </w:rPr>
      </w:pPr>
      <w:r w:rsidRPr="00435339">
        <w:rPr>
          <w:rFonts w:ascii="Arial" w:eastAsiaTheme="minorEastAsia" w:hAnsi="Arial" w:cs="Arial" w:hint="eastAsia"/>
          <w:sz w:val="28"/>
          <w:szCs w:val="28"/>
        </w:rPr>
        <w:t>3</w:t>
      </w:r>
      <w:r w:rsidRPr="00435339">
        <w:rPr>
          <w:rFonts w:ascii="Arial" w:eastAsiaTheme="minorEastAsia" w:hAnsi="Arial" w:cs="Arial" w:hint="eastAsia"/>
          <w:sz w:val="28"/>
          <w:szCs w:val="28"/>
        </w:rPr>
        <w:t>月</w:t>
      </w:r>
      <w:r w:rsidRPr="00435339">
        <w:rPr>
          <w:rFonts w:ascii="Arial" w:eastAsiaTheme="minorEastAsia" w:hAnsi="Arial" w:cs="Arial" w:hint="eastAsia"/>
          <w:sz w:val="28"/>
          <w:szCs w:val="28"/>
        </w:rPr>
        <w:t>28</w:t>
      </w:r>
      <w:r w:rsidRPr="00435339">
        <w:rPr>
          <w:rFonts w:ascii="Arial" w:eastAsiaTheme="minorEastAsia" w:hAnsi="Arial" w:cs="Arial" w:hint="eastAsia"/>
          <w:sz w:val="28"/>
          <w:szCs w:val="28"/>
        </w:rPr>
        <w:t>日</w:t>
      </w:r>
      <w:r w:rsidRPr="00435339">
        <w:rPr>
          <w:rFonts w:ascii="Arial" w:eastAsiaTheme="minorEastAsia" w:hAnsi="Arial" w:cs="Arial" w:hint="eastAsia"/>
          <w:sz w:val="28"/>
          <w:szCs w:val="28"/>
        </w:rPr>
        <w:t>-</w:t>
      </w:r>
      <w:r>
        <w:rPr>
          <w:rFonts w:ascii="Arial" w:eastAsiaTheme="minorEastAsia" w:hAnsi="Arial" w:cs="Arial" w:hint="eastAsia"/>
          <w:sz w:val="28"/>
          <w:szCs w:val="28"/>
        </w:rPr>
        <w:t xml:space="preserve">- </w:t>
      </w:r>
      <w:r w:rsidRPr="00435339">
        <w:rPr>
          <w:rFonts w:ascii="Arial" w:eastAsiaTheme="minorEastAsia" w:hAnsi="Arial" w:cs="Arial" w:hint="eastAsia"/>
          <w:sz w:val="28"/>
          <w:szCs w:val="28"/>
        </w:rPr>
        <w:t>4</w:t>
      </w:r>
      <w:r w:rsidRPr="00435339">
        <w:rPr>
          <w:rFonts w:ascii="Arial" w:eastAsiaTheme="minorEastAsia" w:hAnsi="Arial" w:cs="Arial" w:hint="eastAsia"/>
          <w:sz w:val="28"/>
          <w:szCs w:val="28"/>
        </w:rPr>
        <w:t>月</w:t>
      </w:r>
      <w:r w:rsidRPr="00435339">
        <w:rPr>
          <w:rFonts w:ascii="Arial" w:eastAsiaTheme="minorEastAsia" w:hAnsi="Arial" w:cs="Arial" w:hint="eastAsia"/>
          <w:sz w:val="28"/>
          <w:szCs w:val="28"/>
        </w:rPr>
        <w:t>26</w:t>
      </w:r>
      <w:r w:rsidRPr="00435339">
        <w:rPr>
          <w:rFonts w:ascii="Arial" w:eastAsiaTheme="minorEastAsia" w:hAnsi="Arial" w:cs="Arial" w:hint="eastAsia"/>
          <w:sz w:val="28"/>
          <w:szCs w:val="28"/>
        </w:rPr>
        <w:t>日</w:t>
      </w:r>
    </w:p>
    <w:p w:rsidR="002A0410" w:rsidRPr="00AE6178" w:rsidRDefault="002A0410" w:rsidP="002A0410">
      <w:pPr>
        <w:ind w:leftChars="86" w:left="206" w:firstLineChars="200" w:firstLine="560"/>
        <w:rPr>
          <w:rFonts w:ascii="Arial" w:eastAsiaTheme="minorEastAsia" w:hAnsi="Arial"/>
          <w:sz w:val="28"/>
          <w:szCs w:val="28"/>
        </w:rPr>
      </w:pPr>
    </w:p>
    <w:sectPr w:rsidR="002A0410" w:rsidRPr="00AE6178" w:rsidSect="002A0410">
      <w:headerReference w:type="default" r:id="rId12"/>
      <w:footerReference w:type="even" r:id="rId13"/>
      <w:footerReference w:type="default" r:id="rId14"/>
      <w:pgSz w:w="11906" w:h="16838"/>
      <w:pgMar w:top="1440" w:right="1416" w:bottom="1702"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982" w:rsidRDefault="00EC4982">
      <w:r>
        <w:separator/>
      </w:r>
    </w:p>
  </w:endnote>
  <w:endnote w:type="continuationSeparator" w:id="1">
    <w:p w:rsidR="00EC4982" w:rsidRDefault="00EC4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331EFA" w:rsidP="00B346ED">
    <w:pPr>
      <w:pStyle w:val="a7"/>
      <w:framePr w:wrap="around" w:vAnchor="text" w:hAnchor="margin" w:xAlign="center" w:y="1"/>
      <w:rPr>
        <w:rStyle w:val="a8"/>
      </w:rPr>
    </w:pPr>
    <w:r>
      <w:rPr>
        <w:rStyle w:val="a8"/>
      </w:rPr>
      <w:fldChar w:fldCharType="begin"/>
    </w:r>
    <w:r w:rsidR="00E46E46">
      <w:rPr>
        <w:rStyle w:val="a8"/>
      </w:rPr>
      <w:instrText xml:space="preserve">PAGE  </w:instrText>
    </w:r>
    <w:r>
      <w:rPr>
        <w:rStyle w:val="a8"/>
      </w:rPr>
      <w:fldChar w:fldCharType="end"/>
    </w:r>
  </w:p>
  <w:p w:rsidR="00E46E46" w:rsidRDefault="00E46E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331EFA" w:rsidP="00B346ED">
    <w:pPr>
      <w:pStyle w:val="a7"/>
      <w:framePr w:wrap="around" w:vAnchor="text" w:hAnchor="margin" w:xAlign="center" w:y="1"/>
      <w:rPr>
        <w:rStyle w:val="a8"/>
      </w:rPr>
    </w:pPr>
    <w:r>
      <w:rPr>
        <w:rStyle w:val="a8"/>
      </w:rPr>
      <w:fldChar w:fldCharType="begin"/>
    </w:r>
    <w:r w:rsidR="00E46E46">
      <w:rPr>
        <w:rStyle w:val="a8"/>
      </w:rPr>
      <w:instrText xml:space="preserve">PAGE  </w:instrText>
    </w:r>
    <w:r>
      <w:rPr>
        <w:rStyle w:val="a8"/>
      </w:rPr>
      <w:fldChar w:fldCharType="separate"/>
    </w:r>
    <w:r w:rsidR="005F519D">
      <w:rPr>
        <w:rStyle w:val="a8"/>
        <w:noProof/>
      </w:rPr>
      <w:t>3</w:t>
    </w:r>
    <w:r>
      <w:rPr>
        <w:rStyle w:val="a8"/>
      </w:rPr>
      <w:fldChar w:fldCharType="end"/>
    </w:r>
  </w:p>
  <w:p w:rsidR="00E46E46" w:rsidRDefault="00E46E46">
    <w:pPr>
      <w:pStyle w:val="a7"/>
    </w:pPr>
    <w:r>
      <w:rPr>
        <w:rFonts w:hint="eastAsia"/>
      </w:rPr>
      <w:t>Peking University People</w:t>
    </w:r>
    <w:r>
      <w:t>’</w:t>
    </w:r>
    <w:r>
      <w:rPr>
        <w:rFonts w:hint="eastAsia"/>
      </w:rPr>
      <w:t>s Hos</w:t>
    </w:r>
    <w:r w:rsidR="003440C1">
      <w:rPr>
        <w:rFonts w:hint="eastAsia"/>
      </w:rPr>
      <w:t xml:space="preserve">pital Library                  </w:t>
    </w:r>
    <w:r>
      <w:rPr>
        <w:rFonts w:hint="eastAsia"/>
      </w:rPr>
      <w:t xml:space="preserve">             </w:t>
    </w:r>
    <w:r w:rsidR="00960E09">
      <w:rPr>
        <w:rFonts w:hint="eastAsia"/>
      </w:rPr>
      <w:t xml:space="preserve">                  </w:t>
    </w:r>
    <w:r>
      <w:rPr>
        <w:rFonts w:hint="eastAsia"/>
      </w:rPr>
      <w:t>201</w:t>
    </w:r>
    <w:r w:rsidR="00CE43BC">
      <w:rPr>
        <w:rFonts w:hint="eastAsia"/>
      </w:rPr>
      <w:t>6</w:t>
    </w:r>
    <w:r w:rsidR="00E2158A">
      <w:rPr>
        <w:rFonts w:hint="eastAsia"/>
      </w:rPr>
      <w:t xml:space="preserve"> </w:t>
    </w:r>
    <w:r w:rsidR="00CE43BC">
      <w:rPr>
        <w:rFonts w:hint="eastAsia"/>
      </w:rPr>
      <w:t>Mar</w:t>
    </w:r>
    <w:r w:rsidR="00555798">
      <w:rPr>
        <w:rFonts w:hint="eastAsia"/>
      </w:rPr>
      <w:t xml:space="preserve"> </w:t>
    </w:r>
    <w:r w:rsidR="00A61E26">
      <w:rPr>
        <w:rFonts w:hint="eastAsia"/>
      </w:rPr>
      <w:t xml:space="preserve"> </w:t>
    </w:r>
    <w:r>
      <w:rPr>
        <w:rFonts w:hint="eastAsia"/>
      </w:rPr>
      <w:t>Issue</w:t>
    </w:r>
    <w:r w:rsidR="00CE43BC">
      <w:rPr>
        <w:rFonts w:hint="eastAsia"/>
      </w:rP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982" w:rsidRDefault="00EC4982">
      <w:r>
        <w:separator/>
      </w:r>
    </w:p>
  </w:footnote>
  <w:footnote w:type="continuationSeparator" w:id="1">
    <w:p w:rsidR="00EC4982" w:rsidRDefault="00EC4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46" w:rsidRDefault="00E46E46" w:rsidP="00D86578">
    <w:pPr>
      <w:pStyle w:val="a6"/>
      <w:jc w:val="both"/>
    </w:pPr>
    <w:r>
      <w:rPr>
        <w:rFonts w:hint="eastAsia"/>
      </w:rPr>
      <w:t>北京大学人民医院图书馆</w:t>
    </w:r>
    <w:r>
      <w:rPr>
        <w:rFonts w:hint="eastAsia"/>
      </w:rPr>
      <w:t xml:space="preserve">                                                 </w:t>
    </w:r>
    <w:r w:rsidR="00960E09">
      <w:rPr>
        <w:rFonts w:hint="eastAsia"/>
      </w:rPr>
      <w:t xml:space="preserve">        </w:t>
    </w:r>
    <w:r>
      <w:rPr>
        <w:rFonts w:hint="eastAsia"/>
      </w:rPr>
      <w:t>201</w:t>
    </w:r>
    <w:r w:rsidR="00CE43BC">
      <w:rPr>
        <w:rFonts w:hint="eastAsia"/>
      </w:rPr>
      <w:t>5</w:t>
    </w:r>
    <w:r>
      <w:rPr>
        <w:rFonts w:hint="eastAsia"/>
      </w:rPr>
      <w:t>年</w:t>
    </w:r>
    <w:r w:rsidR="00CE43BC">
      <w:rPr>
        <w:rFonts w:hint="eastAsia"/>
      </w:rPr>
      <w:t>3</w:t>
    </w:r>
    <w:r>
      <w:rPr>
        <w:rFonts w:hint="eastAsia"/>
      </w:rPr>
      <w:t>月第</w:t>
    </w:r>
    <w:r w:rsidR="00CE43BC">
      <w:rPr>
        <w:rFonts w:hint="eastAsia"/>
      </w:rPr>
      <w:t>1</w:t>
    </w:r>
    <w:r>
      <w:rPr>
        <w:rFonts w:hint="eastAsia"/>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A0"/>
      </v:shape>
    </w:pict>
  </w:numPicBullet>
  <w:numPicBullet w:numPicBulletId="1">
    <w:pict>
      <v:shape id="_x0000_i1029" type="#_x0000_t75" style="width:234.75pt;height:234.75pt" o:bullet="t">
        <v:imagedata r:id="rId2" o:title="Digital_Desktop_Tools_Folder_Icon"/>
      </v:shape>
    </w:pict>
  </w:numPicBullet>
  <w:abstractNum w:abstractNumId="0">
    <w:nsid w:val="03242443"/>
    <w:multiLevelType w:val="hybridMultilevel"/>
    <w:tmpl w:val="99E0C122"/>
    <w:lvl w:ilvl="0" w:tplc="B4C0AB24">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5C59CB"/>
    <w:multiLevelType w:val="hybridMultilevel"/>
    <w:tmpl w:val="2132E5A4"/>
    <w:lvl w:ilvl="0" w:tplc="701ED046">
      <w:start w:val="1"/>
      <w:numFmt w:val="bullet"/>
      <w:lvlText w:val="•"/>
      <w:lvlJc w:val="left"/>
      <w:pPr>
        <w:tabs>
          <w:tab w:val="num" w:pos="720"/>
        </w:tabs>
        <w:ind w:left="720" w:hanging="360"/>
      </w:pPr>
      <w:rPr>
        <w:rFonts w:ascii="宋体" w:hAnsi="宋体" w:hint="default"/>
      </w:rPr>
    </w:lvl>
    <w:lvl w:ilvl="1" w:tplc="9CCCBE16" w:tentative="1">
      <w:start w:val="1"/>
      <w:numFmt w:val="bullet"/>
      <w:lvlText w:val="•"/>
      <w:lvlJc w:val="left"/>
      <w:pPr>
        <w:tabs>
          <w:tab w:val="num" w:pos="1440"/>
        </w:tabs>
        <w:ind w:left="1440" w:hanging="360"/>
      </w:pPr>
      <w:rPr>
        <w:rFonts w:ascii="宋体" w:hAnsi="宋体" w:hint="default"/>
      </w:rPr>
    </w:lvl>
    <w:lvl w:ilvl="2" w:tplc="EFECB4BC" w:tentative="1">
      <w:start w:val="1"/>
      <w:numFmt w:val="bullet"/>
      <w:lvlText w:val="•"/>
      <w:lvlJc w:val="left"/>
      <w:pPr>
        <w:tabs>
          <w:tab w:val="num" w:pos="2160"/>
        </w:tabs>
        <w:ind w:left="2160" w:hanging="360"/>
      </w:pPr>
      <w:rPr>
        <w:rFonts w:ascii="宋体" w:hAnsi="宋体" w:hint="default"/>
      </w:rPr>
    </w:lvl>
    <w:lvl w:ilvl="3" w:tplc="0086904E" w:tentative="1">
      <w:start w:val="1"/>
      <w:numFmt w:val="bullet"/>
      <w:lvlText w:val="•"/>
      <w:lvlJc w:val="left"/>
      <w:pPr>
        <w:tabs>
          <w:tab w:val="num" w:pos="2880"/>
        </w:tabs>
        <w:ind w:left="2880" w:hanging="360"/>
      </w:pPr>
      <w:rPr>
        <w:rFonts w:ascii="宋体" w:hAnsi="宋体" w:hint="default"/>
      </w:rPr>
    </w:lvl>
    <w:lvl w:ilvl="4" w:tplc="67D23F56" w:tentative="1">
      <w:start w:val="1"/>
      <w:numFmt w:val="bullet"/>
      <w:lvlText w:val="•"/>
      <w:lvlJc w:val="left"/>
      <w:pPr>
        <w:tabs>
          <w:tab w:val="num" w:pos="3600"/>
        </w:tabs>
        <w:ind w:left="3600" w:hanging="360"/>
      </w:pPr>
      <w:rPr>
        <w:rFonts w:ascii="宋体" w:hAnsi="宋体" w:hint="default"/>
      </w:rPr>
    </w:lvl>
    <w:lvl w:ilvl="5" w:tplc="2676F68E" w:tentative="1">
      <w:start w:val="1"/>
      <w:numFmt w:val="bullet"/>
      <w:lvlText w:val="•"/>
      <w:lvlJc w:val="left"/>
      <w:pPr>
        <w:tabs>
          <w:tab w:val="num" w:pos="4320"/>
        </w:tabs>
        <w:ind w:left="4320" w:hanging="360"/>
      </w:pPr>
      <w:rPr>
        <w:rFonts w:ascii="宋体" w:hAnsi="宋体" w:hint="default"/>
      </w:rPr>
    </w:lvl>
    <w:lvl w:ilvl="6" w:tplc="62108C90" w:tentative="1">
      <w:start w:val="1"/>
      <w:numFmt w:val="bullet"/>
      <w:lvlText w:val="•"/>
      <w:lvlJc w:val="left"/>
      <w:pPr>
        <w:tabs>
          <w:tab w:val="num" w:pos="5040"/>
        </w:tabs>
        <w:ind w:left="5040" w:hanging="360"/>
      </w:pPr>
      <w:rPr>
        <w:rFonts w:ascii="宋体" w:hAnsi="宋体" w:hint="default"/>
      </w:rPr>
    </w:lvl>
    <w:lvl w:ilvl="7" w:tplc="E35CC188" w:tentative="1">
      <w:start w:val="1"/>
      <w:numFmt w:val="bullet"/>
      <w:lvlText w:val="•"/>
      <w:lvlJc w:val="left"/>
      <w:pPr>
        <w:tabs>
          <w:tab w:val="num" w:pos="5760"/>
        </w:tabs>
        <w:ind w:left="5760" w:hanging="360"/>
      </w:pPr>
      <w:rPr>
        <w:rFonts w:ascii="宋体" w:hAnsi="宋体" w:hint="default"/>
      </w:rPr>
    </w:lvl>
    <w:lvl w:ilvl="8" w:tplc="F2B820D8" w:tentative="1">
      <w:start w:val="1"/>
      <w:numFmt w:val="bullet"/>
      <w:lvlText w:val="•"/>
      <w:lvlJc w:val="left"/>
      <w:pPr>
        <w:tabs>
          <w:tab w:val="num" w:pos="6480"/>
        </w:tabs>
        <w:ind w:left="6480" w:hanging="360"/>
      </w:pPr>
      <w:rPr>
        <w:rFonts w:ascii="宋体" w:hAnsi="宋体" w:hint="default"/>
      </w:rPr>
    </w:lvl>
  </w:abstractNum>
  <w:abstractNum w:abstractNumId="2">
    <w:nsid w:val="09A4123A"/>
    <w:multiLevelType w:val="hybridMultilevel"/>
    <w:tmpl w:val="B9F47EC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145314B"/>
    <w:multiLevelType w:val="hybridMultilevel"/>
    <w:tmpl w:val="BAA02884"/>
    <w:lvl w:ilvl="0" w:tplc="9424BAD2">
      <w:start w:val="1"/>
      <w:numFmt w:val="decimal"/>
      <w:lvlText w:val="%1."/>
      <w:lvlJc w:val="left"/>
      <w:pPr>
        <w:ind w:left="360" w:hanging="360"/>
      </w:pPr>
      <w:rPr>
        <w:rFonts w:hint="default"/>
      </w:rPr>
    </w:lvl>
    <w:lvl w:ilvl="1" w:tplc="B484C0D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4301C2"/>
    <w:multiLevelType w:val="hybridMultilevel"/>
    <w:tmpl w:val="5734B810"/>
    <w:lvl w:ilvl="0" w:tplc="FD32F8B0">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CB274F"/>
    <w:multiLevelType w:val="hybridMultilevel"/>
    <w:tmpl w:val="8528F13C"/>
    <w:lvl w:ilvl="0" w:tplc="22FCA21C">
      <w:start w:val="1"/>
      <w:numFmt w:val="bullet"/>
      <w:lvlText w:val="•"/>
      <w:lvlJc w:val="left"/>
      <w:pPr>
        <w:tabs>
          <w:tab w:val="num" w:pos="720"/>
        </w:tabs>
        <w:ind w:left="720" w:hanging="360"/>
      </w:pPr>
      <w:rPr>
        <w:rFonts w:ascii="宋体" w:hAnsi="宋体" w:hint="default"/>
      </w:rPr>
    </w:lvl>
    <w:lvl w:ilvl="1" w:tplc="A9F4A736" w:tentative="1">
      <w:start w:val="1"/>
      <w:numFmt w:val="bullet"/>
      <w:lvlText w:val="•"/>
      <w:lvlJc w:val="left"/>
      <w:pPr>
        <w:tabs>
          <w:tab w:val="num" w:pos="1440"/>
        </w:tabs>
        <w:ind w:left="1440" w:hanging="360"/>
      </w:pPr>
      <w:rPr>
        <w:rFonts w:ascii="宋体" w:hAnsi="宋体" w:hint="default"/>
      </w:rPr>
    </w:lvl>
    <w:lvl w:ilvl="2" w:tplc="5AA4CAB2" w:tentative="1">
      <w:start w:val="1"/>
      <w:numFmt w:val="bullet"/>
      <w:lvlText w:val="•"/>
      <w:lvlJc w:val="left"/>
      <w:pPr>
        <w:tabs>
          <w:tab w:val="num" w:pos="2160"/>
        </w:tabs>
        <w:ind w:left="2160" w:hanging="360"/>
      </w:pPr>
      <w:rPr>
        <w:rFonts w:ascii="宋体" w:hAnsi="宋体" w:hint="default"/>
      </w:rPr>
    </w:lvl>
    <w:lvl w:ilvl="3" w:tplc="9800BCA2" w:tentative="1">
      <w:start w:val="1"/>
      <w:numFmt w:val="bullet"/>
      <w:lvlText w:val="•"/>
      <w:lvlJc w:val="left"/>
      <w:pPr>
        <w:tabs>
          <w:tab w:val="num" w:pos="2880"/>
        </w:tabs>
        <w:ind w:left="2880" w:hanging="360"/>
      </w:pPr>
      <w:rPr>
        <w:rFonts w:ascii="宋体" w:hAnsi="宋体" w:hint="default"/>
      </w:rPr>
    </w:lvl>
    <w:lvl w:ilvl="4" w:tplc="4CAE1A9A" w:tentative="1">
      <w:start w:val="1"/>
      <w:numFmt w:val="bullet"/>
      <w:lvlText w:val="•"/>
      <w:lvlJc w:val="left"/>
      <w:pPr>
        <w:tabs>
          <w:tab w:val="num" w:pos="3600"/>
        </w:tabs>
        <w:ind w:left="3600" w:hanging="360"/>
      </w:pPr>
      <w:rPr>
        <w:rFonts w:ascii="宋体" w:hAnsi="宋体" w:hint="default"/>
      </w:rPr>
    </w:lvl>
    <w:lvl w:ilvl="5" w:tplc="F8080736" w:tentative="1">
      <w:start w:val="1"/>
      <w:numFmt w:val="bullet"/>
      <w:lvlText w:val="•"/>
      <w:lvlJc w:val="left"/>
      <w:pPr>
        <w:tabs>
          <w:tab w:val="num" w:pos="4320"/>
        </w:tabs>
        <w:ind w:left="4320" w:hanging="360"/>
      </w:pPr>
      <w:rPr>
        <w:rFonts w:ascii="宋体" w:hAnsi="宋体" w:hint="default"/>
      </w:rPr>
    </w:lvl>
    <w:lvl w:ilvl="6" w:tplc="0122E950" w:tentative="1">
      <w:start w:val="1"/>
      <w:numFmt w:val="bullet"/>
      <w:lvlText w:val="•"/>
      <w:lvlJc w:val="left"/>
      <w:pPr>
        <w:tabs>
          <w:tab w:val="num" w:pos="5040"/>
        </w:tabs>
        <w:ind w:left="5040" w:hanging="360"/>
      </w:pPr>
      <w:rPr>
        <w:rFonts w:ascii="宋体" w:hAnsi="宋体" w:hint="default"/>
      </w:rPr>
    </w:lvl>
    <w:lvl w:ilvl="7" w:tplc="435EFB1C" w:tentative="1">
      <w:start w:val="1"/>
      <w:numFmt w:val="bullet"/>
      <w:lvlText w:val="•"/>
      <w:lvlJc w:val="left"/>
      <w:pPr>
        <w:tabs>
          <w:tab w:val="num" w:pos="5760"/>
        </w:tabs>
        <w:ind w:left="5760" w:hanging="360"/>
      </w:pPr>
      <w:rPr>
        <w:rFonts w:ascii="宋体" w:hAnsi="宋体" w:hint="default"/>
      </w:rPr>
    </w:lvl>
    <w:lvl w:ilvl="8" w:tplc="E9AA9EF8" w:tentative="1">
      <w:start w:val="1"/>
      <w:numFmt w:val="bullet"/>
      <w:lvlText w:val="•"/>
      <w:lvlJc w:val="left"/>
      <w:pPr>
        <w:tabs>
          <w:tab w:val="num" w:pos="6480"/>
        </w:tabs>
        <w:ind w:left="6480" w:hanging="360"/>
      </w:pPr>
      <w:rPr>
        <w:rFonts w:ascii="宋体" w:hAnsi="宋体" w:hint="default"/>
      </w:rPr>
    </w:lvl>
  </w:abstractNum>
  <w:abstractNum w:abstractNumId="6">
    <w:nsid w:val="1AB13441"/>
    <w:multiLevelType w:val="hybridMultilevel"/>
    <w:tmpl w:val="B5FAAC70"/>
    <w:lvl w:ilvl="0" w:tplc="08090001">
      <w:start w:val="1"/>
      <w:numFmt w:val="bullet"/>
      <w:lvlText w:val=""/>
      <w:lvlJc w:val="left"/>
      <w:pPr>
        <w:ind w:left="1770" w:hanging="360"/>
      </w:pPr>
      <w:rPr>
        <w:rFonts w:ascii="Symbol" w:hAnsi="Symbol" w:hint="default"/>
      </w:rPr>
    </w:lvl>
    <w:lvl w:ilvl="1" w:tplc="04090003">
      <w:start w:val="1"/>
      <w:numFmt w:val="bullet"/>
      <w:lvlText w:val=""/>
      <w:lvlJc w:val="left"/>
      <w:pPr>
        <w:tabs>
          <w:tab w:val="num" w:pos="1890"/>
        </w:tabs>
        <w:ind w:left="1890" w:hanging="420"/>
      </w:pPr>
      <w:rPr>
        <w:rFonts w:ascii="Wingdings" w:hAnsi="Wingdings" w:hint="default"/>
      </w:rPr>
    </w:lvl>
    <w:lvl w:ilvl="2" w:tplc="04090005"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3" w:tentative="1">
      <w:start w:val="1"/>
      <w:numFmt w:val="bullet"/>
      <w:lvlText w:val=""/>
      <w:lvlJc w:val="left"/>
      <w:pPr>
        <w:tabs>
          <w:tab w:val="num" w:pos="3150"/>
        </w:tabs>
        <w:ind w:left="3150" w:hanging="420"/>
      </w:pPr>
      <w:rPr>
        <w:rFonts w:ascii="Wingdings" w:hAnsi="Wingdings" w:hint="default"/>
      </w:rPr>
    </w:lvl>
    <w:lvl w:ilvl="5" w:tplc="04090005"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3" w:tentative="1">
      <w:start w:val="1"/>
      <w:numFmt w:val="bullet"/>
      <w:lvlText w:val=""/>
      <w:lvlJc w:val="left"/>
      <w:pPr>
        <w:tabs>
          <w:tab w:val="num" w:pos="4410"/>
        </w:tabs>
        <w:ind w:left="4410" w:hanging="420"/>
      </w:pPr>
      <w:rPr>
        <w:rFonts w:ascii="Wingdings" w:hAnsi="Wingdings" w:hint="default"/>
      </w:rPr>
    </w:lvl>
    <w:lvl w:ilvl="8" w:tplc="04090005" w:tentative="1">
      <w:start w:val="1"/>
      <w:numFmt w:val="bullet"/>
      <w:lvlText w:val=""/>
      <w:lvlJc w:val="left"/>
      <w:pPr>
        <w:tabs>
          <w:tab w:val="num" w:pos="4830"/>
        </w:tabs>
        <w:ind w:left="4830" w:hanging="420"/>
      </w:pPr>
      <w:rPr>
        <w:rFonts w:ascii="Wingdings" w:hAnsi="Wingdings" w:hint="default"/>
      </w:rPr>
    </w:lvl>
  </w:abstractNum>
  <w:abstractNum w:abstractNumId="7">
    <w:nsid w:val="1C692263"/>
    <w:multiLevelType w:val="hybridMultilevel"/>
    <w:tmpl w:val="EF264A88"/>
    <w:lvl w:ilvl="0" w:tplc="B3AAEED4">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D5F771C"/>
    <w:multiLevelType w:val="hybridMultilevel"/>
    <w:tmpl w:val="6DC8FCEE"/>
    <w:lvl w:ilvl="0" w:tplc="04090007">
      <w:start w:val="1"/>
      <w:numFmt w:val="bullet"/>
      <w:lvlText w:val=""/>
      <w:lvlPicBulletId w:val="0"/>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0CB4CAD"/>
    <w:multiLevelType w:val="hybridMultilevel"/>
    <w:tmpl w:val="D090DBCE"/>
    <w:lvl w:ilvl="0" w:tplc="E7288C48">
      <w:start w:val="1"/>
      <w:numFmt w:val="lowerLetter"/>
      <w:lvlText w:val="%1)"/>
      <w:lvlJc w:val="left"/>
      <w:pPr>
        <w:ind w:left="1320" w:hanging="720"/>
      </w:pPr>
      <w:rPr>
        <w:rFonts w:ascii="Arial" w:eastAsia="宋体" w:hAnsi="Arial" w:cs="Arial"/>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236175D2"/>
    <w:multiLevelType w:val="hybridMultilevel"/>
    <w:tmpl w:val="2A847EE4"/>
    <w:lvl w:ilvl="0" w:tplc="FACCFB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37E5E64"/>
    <w:multiLevelType w:val="hybridMultilevel"/>
    <w:tmpl w:val="DF9E5BFA"/>
    <w:lvl w:ilvl="0" w:tplc="239A2A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29637FDE"/>
    <w:multiLevelType w:val="multilevel"/>
    <w:tmpl w:val="E076B6BA"/>
    <w:lvl w:ilvl="0">
      <w:start w:val="1"/>
      <w:numFmt w:val="bullet"/>
      <w:lvlText w:val=""/>
      <w:lvlPicBulletId w:val="0"/>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2D29313D"/>
    <w:multiLevelType w:val="hybridMultilevel"/>
    <w:tmpl w:val="5A607DF0"/>
    <w:lvl w:ilvl="0" w:tplc="CEFAC982">
      <w:start w:val="1"/>
      <w:numFmt w:val="bullet"/>
      <w:lvlText w:val=""/>
      <w:lvlJc w:val="left"/>
      <w:pPr>
        <w:tabs>
          <w:tab w:val="num" w:pos="720"/>
        </w:tabs>
        <w:ind w:left="720" w:hanging="360"/>
      </w:pPr>
      <w:rPr>
        <w:rFonts w:ascii="Wingdings" w:hAnsi="Wingdings" w:hint="default"/>
      </w:rPr>
    </w:lvl>
    <w:lvl w:ilvl="1" w:tplc="09067ECE" w:tentative="1">
      <w:start w:val="1"/>
      <w:numFmt w:val="bullet"/>
      <w:lvlText w:val=""/>
      <w:lvlJc w:val="left"/>
      <w:pPr>
        <w:tabs>
          <w:tab w:val="num" w:pos="1440"/>
        </w:tabs>
        <w:ind w:left="1440" w:hanging="360"/>
      </w:pPr>
      <w:rPr>
        <w:rFonts w:ascii="Wingdings" w:hAnsi="Wingdings" w:hint="default"/>
      </w:rPr>
    </w:lvl>
    <w:lvl w:ilvl="2" w:tplc="21004650" w:tentative="1">
      <w:start w:val="1"/>
      <w:numFmt w:val="bullet"/>
      <w:lvlText w:val=""/>
      <w:lvlJc w:val="left"/>
      <w:pPr>
        <w:tabs>
          <w:tab w:val="num" w:pos="2160"/>
        </w:tabs>
        <w:ind w:left="2160" w:hanging="360"/>
      </w:pPr>
      <w:rPr>
        <w:rFonts w:ascii="Wingdings" w:hAnsi="Wingdings" w:hint="default"/>
      </w:rPr>
    </w:lvl>
    <w:lvl w:ilvl="3" w:tplc="E0CEE4D6" w:tentative="1">
      <w:start w:val="1"/>
      <w:numFmt w:val="bullet"/>
      <w:lvlText w:val=""/>
      <w:lvlJc w:val="left"/>
      <w:pPr>
        <w:tabs>
          <w:tab w:val="num" w:pos="2880"/>
        </w:tabs>
        <w:ind w:left="2880" w:hanging="360"/>
      </w:pPr>
      <w:rPr>
        <w:rFonts w:ascii="Wingdings" w:hAnsi="Wingdings" w:hint="default"/>
      </w:rPr>
    </w:lvl>
    <w:lvl w:ilvl="4" w:tplc="7CB6E858" w:tentative="1">
      <w:start w:val="1"/>
      <w:numFmt w:val="bullet"/>
      <w:lvlText w:val=""/>
      <w:lvlJc w:val="left"/>
      <w:pPr>
        <w:tabs>
          <w:tab w:val="num" w:pos="3600"/>
        </w:tabs>
        <w:ind w:left="3600" w:hanging="360"/>
      </w:pPr>
      <w:rPr>
        <w:rFonts w:ascii="Wingdings" w:hAnsi="Wingdings" w:hint="default"/>
      </w:rPr>
    </w:lvl>
    <w:lvl w:ilvl="5" w:tplc="27A66658" w:tentative="1">
      <w:start w:val="1"/>
      <w:numFmt w:val="bullet"/>
      <w:lvlText w:val=""/>
      <w:lvlJc w:val="left"/>
      <w:pPr>
        <w:tabs>
          <w:tab w:val="num" w:pos="4320"/>
        </w:tabs>
        <w:ind w:left="4320" w:hanging="360"/>
      </w:pPr>
      <w:rPr>
        <w:rFonts w:ascii="Wingdings" w:hAnsi="Wingdings" w:hint="default"/>
      </w:rPr>
    </w:lvl>
    <w:lvl w:ilvl="6" w:tplc="AB22B010" w:tentative="1">
      <w:start w:val="1"/>
      <w:numFmt w:val="bullet"/>
      <w:lvlText w:val=""/>
      <w:lvlJc w:val="left"/>
      <w:pPr>
        <w:tabs>
          <w:tab w:val="num" w:pos="5040"/>
        </w:tabs>
        <w:ind w:left="5040" w:hanging="360"/>
      </w:pPr>
      <w:rPr>
        <w:rFonts w:ascii="Wingdings" w:hAnsi="Wingdings" w:hint="default"/>
      </w:rPr>
    </w:lvl>
    <w:lvl w:ilvl="7" w:tplc="D2D48C92" w:tentative="1">
      <w:start w:val="1"/>
      <w:numFmt w:val="bullet"/>
      <w:lvlText w:val=""/>
      <w:lvlJc w:val="left"/>
      <w:pPr>
        <w:tabs>
          <w:tab w:val="num" w:pos="5760"/>
        </w:tabs>
        <w:ind w:left="5760" w:hanging="360"/>
      </w:pPr>
      <w:rPr>
        <w:rFonts w:ascii="Wingdings" w:hAnsi="Wingdings" w:hint="default"/>
      </w:rPr>
    </w:lvl>
    <w:lvl w:ilvl="8" w:tplc="67D2426C" w:tentative="1">
      <w:start w:val="1"/>
      <w:numFmt w:val="bullet"/>
      <w:lvlText w:val=""/>
      <w:lvlJc w:val="left"/>
      <w:pPr>
        <w:tabs>
          <w:tab w:val="num" w:pos="6480"/>
        </w:tabs>
        <w:ind w:left="6480" w:hanging="360"/>
      </w:pPr>
      <w:rPr>
        <w:rFonts w:ascii="Wingdings" w:hAnsi="Wingdings" w:hint="default"/>
      </w:rPr>
    </w:lvl>
  </w:abstractNum>
  <w:abstractNum w:abstractNumId="14">
    <w:nsid w:val="2D803B0D"/>
    <w:multiLevelType w:val="hybridMultilevel"/>
    <w:tmpl w:val="A31E5858"/>
    <w:lvl w:ilvl="0" w:tplc="810C4F5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2D9C7A44"/>
    <w:multiLevelType w:val="hybridMultilevel"/>
    <w:tmpl w:val="97BA2A00"/>
    <w:lvl w:ilvl="0" w:tplc="B4C0AB24">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01139D"/>
    <w:multiLevelType w:val="hybridMultilevel"/>
    <w:tmpl w:val="3B36FE42"/>
    <w:lvl w:ilvl="0" w:tplc="04090001">
      <w:start w:val="1"/>
      <w:numFmt w:val="bullet"/>
      <w:lvlText w:val=""/>
      <w:lvlJc w:val="left"/>
      <w:pPr>
        <w:tabs>
          <w:tab w:val="num" w:pos="1170"/>
        </w:tabs>
        <w:ind w:left="1170" w:hanging="420"/>
      </w:pPr>
      <w:rPr>
        <w:rFonts w:ascii="Wingdings" w:hAnsi="Wingdings" w:hint="default"/>
      </w:rPr>
    </w:lvl>
    <w:lvl w:ilvl="1" w:tplc="04090003" w:tentative="1">
      <w:start w:val="1"/>
      <w:numFmt w:val="bullet"/>
      <w:lvlText w:val=""/>
      <w:lvlJc w:val="left"/>
      <w:pPr>
        <w:tabs>
          <w:tab w:val="num" w:pos="1590"/>
        </w:tabs>
        <w:ind w:left="1590" w:hanging="420"/>
      </w:pPr>
      <w:rPr>
        <w:rFonts w:ascii="Wingdings" w:hAnsi="Wingdings" w:hint="default"/>
      </w:rPr>
    </w:lvl>
    <w:lvl w:ilvl="2" w:tplc="04090005"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3" w:tentative="1">
      <w:start w:val="1"/>
      <w:numFmt w:val="bullet"/>
      <w:lvlText w:val=""/>
      <w:lvlJc w:val="left"/>
      <w:pPr>
        <w:tabs>
          <w:tab w:val="num" w:pos="2850"/>
        </w:tabs>
        <w:ind w:left="2850" w:hanging="420"/>
      </w:pPr>
      <w:rPr>
        <w:rFonts w:ascii="Wingdings" w:hAnsi="Wingdings" w:hint="default"/>
      </w:rPr>
    </w:lvl>
    <w:lvl w:ilvl="5" w:tplc="04090005"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3" w:tentative="1">
      <w:start w:val="1"/>
      <w:numFmt w:val="bullet"/>
      <w:lvlText w:val=""/>
      <w:lvlJc w:val="left"/>
      <w:pPr>
        <w:tabs>
          <w:tab w:val="num" w:pos="4110"/>
        </w:tabs>
        <w:ind w:left="4110" w:hanging="420"/>
      </w:pPr>
      <w:rPr>
        <w:rFonts w:ascii="Wingdings" w:hAnsi="Wingdings" w:hint="default"/>
      </w:rPr>
    </w:lvl>
    <w:lvl w:ilvl="8" w:tplc="04090005" w:tentative="1">
      <w:start w:val="1"/>
      <w:numFmt w:val="bullet"/>
      <w:lvlText w:val=""/>
      <w:lvlJc w:val="left"/>
      <w:pPr>
        <w:tabs>
          <w:tab w:val="num" w:pos="4530"/>
        </w:tabs>
        <w:ind w:left="4530" w:hanging="420"/>
      </w:pPr>
      <w:rPr>
        <w:rFonts w:ascii="Wingdings" w:hAnsi="Wingdings" w:hint="default"/>
      </w:rPr>
    </w:lvl>
  </w:abstractNum>
  <w:abstractNum w:abstractNumId="17">
    <w:nsid w:val="2E220D93"/>
    <w:multiLevelType w:val="hybridMultilevel"/>
    <w:tmpl w:val="CA444A4A"/>
    <w:lvl w:ilvl="0" w:tplc="75385CBA">
      <w:start w:val="1"/>
      <w:numFmt w:val="lowerLetter"/>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nsid w:val="31431479"/>
    <w:multiLevelType w:val="hybridMultilevel"/>
    <w:tmpl w:val="1D0E0F8E"/>
    <w:lvl w:ilvl="0" w:tplc="B4C0AB24">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15A0BE7"/>
    <w:multiLevelType w:val="hybridMultilevel"/>
    <w:tmpl w:val="A8F69486"/>
    <w:lvl w:ilvl="0" w:tplc="3CCCC67A">
      <w:start w:val="1"/>
      <w:numFmt w:val="bullet"/>
      <w:lvlText w:val=""/>
      <w:lvlJc w:val="left"/>
      <w:pPr>
        <w:tabs>
          <w:tab w:val="num" w:pos="720"/>
        </w:tabs>
        <w:ind w:left="720" w:hanging="360"/>
      </w:pPr>
      <w:rPr>
        <w:rFonts w:ascii="Wingdings" w:hAnsi="Wingdings" w:hint="default"/>
      </w:rPr>
    </w:lvl>
    <w:lvl w:ilvl="1" w:tplc="AF223C3A" w:tentative="1">
      <w:start w:val="1"/>
      <w:numFmt w:val="bullet"/>
      <w:lvlText w:val=""/>
      <w:lvlJc w:val="left"/>
      <w:pPr>
        <w:tabs>
          <w:tab w:val="num" w:pos="1440"/>
        </w:tabs>
        <w:ind w:left="1440" w:hanging="360"/>
      </w:pPr>
      <w:rPr>
        <w:rFonts w:ascii="Wingdings" w:hAnsi="Wingdings" w:hint="default"/>
      </w:rPr>
    </w:lvl>
    <w:lvl w:ilvl="2" w:tplc="DD1E5A6A" w:tentative="1">
      <w:start w:val="1"/>
      <w:numFmt w:val="bullet"/>
      <w:lvlText w:val=""/>
      <w:lvlJc w:val="left"/>
      <w:pPr>
        <w:tabs>
          <w:tab w:val="num" w:pos="2160"/>
        </w:tabs>
        <w:ind w:left="2160" w:hanging="360"/>
      </w:pPr>
      <w:rPr>
        <w:rFonts w:ascii="Wingdings" w:hAnsi="Wingdings" w:hint="default"/>
      </w:rPr>
    </w:lvl>
    <w:lvl w:ilvl="3" w:tplc="FDA07C5A" w:tentative="1">
      <w:start w:val="1"/>
      <w:numFmt w:val="bullet"/>
      <w:lvlText w:val=""/>
      <w:lvlJc w:val="left"/>
      <w:pPr>
        <w:tabs>
          <w:tab w:val="num" w:pos="2880"/>
        </w:tabs>
        <w:ind w:left="2880" w:hanging="360"/>
      </w:pPr>
      <w:rPr>
        <w:rFonts w:ascii="Wingdings" w:hAnsi="Wingdings" w:hint="default"/>
      </w:rPr>
    </w:lvl>
    <w:lvl w:ilvl="4" w:tplc="15C204B4" w:tentative="1">
      <w:start w:val="1"/>
      <w:numFmt w:val="bullet"/>
      <w:lvlText w:val=""/>
      <w:lvlJc w:val="left"/>
      <w:pPr>
        <w:tabs>
          <w:tab w:val="num" w:pos="3600"/>
        </w:tabs>
        <w:ind w:left="3600" w:hanging="360"/>
      </w:pPr>
      <w:rPr>
        <w:rFonts w:ascii="Wingdings" w:hAnsi="Wingdings" w:hint="default"/>
      </w:rPr>
    </w:lvl>
    <w:lvl w:ilvl="5" w:tplc="EC46B802" w:tentative="1">
      <w:start w:val="1"/>
      <w:numFmt w:val="bullet"/>
      <w:lvlText w:val=""/>
      <w:lvlJc w:val="left"/>
      <w:pPr>
        <w:tabs>
          <w:tab w:val="num" w:pos="4320"/>
        </w:tabs>
        <w:ind w:left="4320" w:hanging="360"/>
      </w:pPr>
      <w:rPr>
        <w:rFonts w:ascii="Wingdings" w:hAnsi="Wingdings" w:hint="default"/>
      </w:rPr>
    </w:lvl>
    <w:lvl w:ilvl="6" w:tplc="C3288BF0" w:tentative="1">
      <w:start w:val="1"/>
      <w:numFmt w:val="bullet"/>
      <w:lvlText w:val=""/>
      <w:lvlJc w:val="left"/>
      <w:pPr>
        <w:tabs>
          <w:tab w:val="num" w:pos="5040"/>
        </w:tabs>
        <w:ind w:left="5040" w:hanging="360"/>
      </w:pPr>
      <w:rPr>
        <w:rFonts w:ascii="Wingdings" w:hAnsi="Wingdings" w:hint="default"/>
      </w:rPr>
    </w:lvl>
    <w:lvl w:ilvl="7" w:tplc="E882882C" w:tentative="1">
      <w:start w:val="1"/>
      <w:numFmt w:val="bullet"/>
      <w:lvlText w:val=""/>
      <w:lvlJc w:val="left"/>
      <w:pPr>
        <w:tabs>
          <w:tab w:val="num" w:pos="5760"/>
        </w:tabs>
        <w:ind w:left="5760" w:hanging="360"/>
      </w:pPr>
      <w:rPr>
        <w:rFonts w:ascii="Wingdings" w:hAnsi="Wingdings" w:hint="default"/>
      </w:rPr>
    </w:lvl>
    <w:lvl w:ilvl="8" w:tplc="906CF718" w:tentative="1">
      <w:start w:val="1"/>
      <w:numFmt w:val="bullet"/>
      <w:lvlText w:val=""/>
      <w:lvlJc w:val="left"/>
      <w:pPr>
        <w:tabs>
          <w:tab w:val="num" w:pos="6480"/>
        </w:tabs>
        <w:ind w:left="6480" w:hanging="360"/>
      </w:pPr>
      <w:rPr>
        <w:rFonts w:ascii="Wingdings" w:hAnsi="Wingdings" w:hint="default"/>
      </w:rPr>
    </w:lvl>
  </w:abstractNum>
  <w:abstractNum w:abstractNumId="20">
    <w:nsid w:val="31CA40B2"/>
    <w:multiLevelType w:val="hybridMultilevel"/>
    <w:tmpl w:val="DD14DD7E"/>
    <w:lvl w:ilvl="0" w:tplc="3DA8BBB6">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1">
    <w:nsid w:val="33811C7F"/>
    <w:multiLevelType w:val="hybridMultilevel"/>
    <w:tmpl w:val="36ACCB3E"/>
    <w:lvl w:ilvl="0" w:tplc="CCCC3518">
      <w:start w:val="1"/>
      <w:numFmt w:val="japaneseCounting"/>
      <w:lvlText w:val="%1、"/>
      <w:lvlJc w:val="left"/>
      <w:pPr>
        <w:ind w:left="295" w:hanging="720"/>
      </w:pPr>
      <w:rPr>
        <w:rFonts w:hint="default"/>
        <w:b/>
        <w:sz w:val="30"/>
      </w:rPr>
    </w:lvl>
    <w:lvl w:ilvl="1" w:tplc="04090019" w:tentative="1">
      <w:start w:val="1"/>
      <w:numFmt w:val="lowerLetter"/>
      <w:lvlText w:val="%2)"/>
      <w:lvlJc w:val="left"/>
      <w:pPr>
        <w:ind w:left="415" w:hanging="420"/>
      </w:pPr>
    </w:lvl>
    <w:lvl w:ilvl="2" w:tplc="0409001B" w:tentative="1">
      <w:start w:val="1"/>
      <w:numFmt w:val="lowerRoman"/>
      <w:lvlText w:val="%3."/>
      <w:lvlJc w:val="right"/>
      <w:pPr>
        <w:ind w:left="835" w:hanging="420"/>
      </w:pPr>
    </w:lvl>
    <w:lvl w:ilvl="3" w:tplc="0409000F" w:tentative="1">
      <w:start w:val="1"/>
      <w:numFmt w:val="decimal"/>
      <w:lvlText w:val="%4."/>
      <w:lvlJc w:val="left"/>
      <w:pPr>
        <w:ind w:left="1255" w:hanging="420"/>
      </w:pPr>
    </w:lvl>
    <w:lvl w:ilvl="4" w:tplc="04090019" w:tentative="1">
      <w:start w:val="1"/>
      <w:numFmt w:val="lowerLetter"/>
      <w:lvlText w:val="%5)"/>
      <w:lvlJc w:val="left"/>
      <w:pPr>
        <w:ind w:left="1675" w:hanging="420"/>
      </w:pPr>
    </w:lvl>
    <w:lvl w:ilvl="5" w:tplc="0409001B" w:tentative="1">
      <w:start w:val="1"/>
      <w:numFmt w:val="lowerRoman"/>
      <w:lvlText w:val="%6."/>
      <w:lvlJc w:val="right"/>
      <w:pPr>
        <w:ind w:left="2095" w:hanging="420"/>
      </w:pPr>
    </w:lvl>
    <w:lvl w:ilvl="6" w:tplc="0409000F" w:tentative="1">
      <w:start w:val="1"/>
      <w:numFmt w:val="decimal"/>
      <w:lvlText w:val="%7."/>
      <w:lvlJc w:val="left"/>
      <w:pPr>
        <w:ind w:left="2515" w:hanging="420"/>
      </w:pPr>
    </w:lvl>
    <w:lvl w:ilvl="7" w:tplc="04090019" w:tentative="1">
      <w:start w:val="1"/>
      <w:numFmt w:val="lowerLetter"/>
      <w:lvlText w:val="%8)"/>
      <w:lvlJc w:val="left"/>
      <w:pPr>
        <w:ind w:left="2935" w:hanging="420"/>
      </w:pPr>
    </w:lvl>
    <w:lvl w:ilvl="8" w:tplc="0409001B" w:tentative="1">
      <w:start w:val="1"/>
      <w:numFmt w:val="lowerRoman"/>
      <w:lvlText w:val="%9."/>
      <w:lvlJc w:val="right"/>
      <w:pPr>
        <w:ind w:left="3355" w:hanging="420"/>
      </w:pPr>
    </w:lvl>
  </w:abstractNum>
  <w:abstractNum w:abstractNumId="22">
    <w:nsid w:val="36650294"/>
    <w:multiLevelType w:val="hybridMultilevel"/>
    <w:tmpl w:val="E9A4C914"/>
    <w:lvl w:ilvl="0" w:tplc="F48E9DB6">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BEF0DEC"/>
    <w:multiLevelType w:val="hybridMultilevel"/>
    <w:tmpl w:val="08224C68"/>
    <w:lvl w:ilvl="0" w:tplc="B5F029C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EC8425F"/>
    <w:multiLevelType w:val="hybridMultilevel"/>
    <w:tmpl w:val="E1F4CDA2"/>
    <w:lvl w:ilvl="0" w:tplc="807C8B5C">
      <w:start w:val="1"/>
      <w:numFmt w:val="decimal"/>
      <w:lvlText w:val="%1．"/>
      <w:lvlJc w:val="left"/>
      <w:pPr>
        <w:tabs>
          <w:tab w:val="num" w:pos="360"/>
        </w:tabs>
        <w:ind w:left="360" w:hanging="360"/>
      </w:pPr>
      <w:rPr>
        <w:rFonts w:hint="eastAsia"/>
      </w:rPr>
    </w:lvl>
    <w:lvl w:ilvl="1" w:tplc="0409000D">
      <w:start w:val="1"/>
      <w:numFmt w:val="bullet"/>
      <w:lvlText w:val=""/>
      <w:lvlJc w:val="left"/>
      <w:pPr>
        <w:tabs>
          <w:tab w:val="num" w:pos="840"/>
        </w:tabs>
        <w:ind w:left="840" w:hanging="420"/>
      </w:pPr>
      <w:rPr>
        <w:rFonts w:ascii="Wingdings" w:hAnsi="Wingding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4A540E1"/>
    <w:multiLevelType w:val="hybridMultilevel"/>
    <w:tmpl w:val="79A4F110"/>
    <w:lvl w:ilvl="0" w:tplc="04090007">
      <w:start w:val="1"/>
      <w:numFmt w:val="bullet"/>
      <w:lvlText w:val=""/>
      <w:lvlPicBulletId w:val="0"/>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A1D029F"/>
    <w:multiLevelType w:val="hybridMultilevel"/>
    <w:tmpl w:val="6ED8B468"/>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4AA016EC"/>
    <w:multiLevelType w:val="multilevel"/>
    <w:tmpl w:val="E076B6BA"/>
    <w:lvl w:ilvl="0">
      <w:start w:val="1"/>
      <w:numFmt w:val="bullet"/>
      <w:lvlText w:val=""/>
      <w:lvlPicBulletId w:val="0"/>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4D82467D"/>
    <w:multiLevelType w:val="hybridMultilevel"/>
    <w:tmpl w:val="E8DAB822"/>
    <w:lvl w:ilvl="0" w:tplc="04090007">
      <w:start w:val="1"/>
      <w:numFmt w:val="bullet"/>
      <w:lvlText w:val=""/>
      <w:lvlPicBulletId w:val="0"/>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4DC9622A"/>
    <w:multiLevelType w:val="hybridMultilevel"/>
    <w:tmpl w:val="D2ACAD78"/>
    <w:lvl w:ilvl="0" w:tplc="13FAC3B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516C6748"/>
    <w:multiLevelType w:val="multilevel"/>
    <w:tmpl w:val="E076B6BA"/>
    <w:lvl w:ilvl="0">
      <w:start w:val="1"/>
      <w:numFmt w:val="bullet"/>
      <w:lvlText w:val=""/>
      <w:lvlPicBulletId w:val="0"/>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nsid w:val="54D943CB"/>
    <w:multiLevelType w:val="hybridMultilevel"/>
    <w:tmpl w:val="28DA9930"/>
    <w:lvl w:ilvl="0" w:tplc="04090009">
      <w:start w:val="1"/>
      <w:numFmt w:val="bullet"/>
      <w:lvlText w:val=""/>
      <w:lvlJc w:val="left"/>
      <w:pPr>
        <w:tabs>
          <w:tab w:val="num" w:pos="420"/>
        </w:tabs>
        <w:ind w:left="420" w:hanging="420"/>
      </w:pPr>
      <w:rPr>
        <w:rFonts w:ascii="Wingdings" w:hAnsi="Wingdings"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59751642"/>
    <w:multiLevelType w:val="hybridMultilevel"/>
    <w:tmpl w:val="394ED088"/>
    <w:lvl w:ilvl="0" w:tplc="B38801E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5AFB1844"/>
    <w:multiLevelType w:val="hybridMultilevel"/>
    <w:tmpl w:val="486CD900"/>
    <w:lvl w:ilvl="0" w:tplc="917CE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C3F38E1"/>
    <w:multiLevelType w:val="hybridMultilevel"/>
    <w:tmpl w:val="9C4EF9F8"/>
    <w:lvl w:ilvl="0" w:tplc="07F22C44">
      <w:start w:val="1"/>
      <w:numFmt w:val="bullet"/>
      <w:lvlText w:val=""/>
      <w:lvlPicBulletId w:val="1"/>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nsid w:val="5E4D6A3B"/>
    <w:multiLevelType w:val="hybridMultilevel"/>
    <w:tmpl w:val="691CED70"/>
    <w:lvl w:ilvl="0" w:tplc="B4C0AB24">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466770E"/>
    <w:multiLevelType w:val="hybridMultilevel"/>
    <w:tmpl w:val="54AA5CE8"/>
    <w:lvl w:ilvl="0" w:tplc="0409000D">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7">
    <w:nsid w:val="64FD028A"/>
    <w:multiLevelType w:val="hybridMultilevel"/>
    <w:tmpl w:val="2BFE03DA"/>
    <w:lvl w:ilvl="0" w:tplc="B4C0AB24">
      <w:start w:val="1"/>
      <w:numFmt w:val="decimal"/>
      <w:lvlText w:val="%1."/>
      <w:lvlJc w:val="left"/>
      <w:pPr>
        <w:ind w:left="360" w:hanging="360"/>
      </w:pPr>
      <w:rPr>
        <w:rFonts w:ascii="Times New Roman" w:hAnsi="Times New Roman" w:cs="Arial" w:hint="default"/>
        <w:sz w:val="24"/>
      </w:rPr>
    </w:lvl>
    <w:lvl w:ilvl="1" w:tplc="04090019">
      <w:start w:val="1"/>
      <w:numFmt w:val="lowerLetter"/>
      <w:lvlText w:val="%2)"/>
      <w:lvlJc w:val="left"/>
      <w:pPr>
        <w:ind w:left="840" w:hanging="420"/>
      </w:p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6620350"/>
    <w:multiLevelType w:val="hybridMultilevel"/>
    <w:tmpl w:val="A4CE0D12"/>
    <w:lvl w:ilvl="0" w:tplc="0409000D">
      <w:start w:val="1"/>
      <w:numFmt w:val="bullet"/>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nsid w:val="672C4348"/>
    <w:multiLevelType w:val="hybridMultilevel"/>
    <w:tmpl w:val="580C31F2"/>
    <w:lvl w:ilvl="0" w:tplc="BBF66E8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nsid w:val="6A6F692B"/>
    <w:multiLevelType w:val="hybridMultilevel"/>
    <w:tmpl w:val="34FAD488"/>
    <w:lvl w:ilvl="0" w:tplc="1DFCD7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252C57"/>
    <w:multiLevelType w:val="multilevel"/>
    <w:tmpl w:val="6DC8FCEE"/>
    <w:lvl w:ilvl="0">
      <w:start w:val="1"/>
      <w:numFmt w:val="bullet"/>
      <w:lvlText w:val=""/>
      <w:lvlPicBulletId w:val="0"/>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nsid w:val="6F7E060C"/>
    <w:multiLevelType w:val="hybridMultilevel"/>
    <w:tmpl w:val="2D046D32"/>
    <w:lvl w:ilvl="0" w:tplc="8F88F046">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3">
    <w:nsid w:val="729750D3"/>
    <w:multiLevelType w:val="hybridMultilevel"/>
    <w:tmpl w:val="77C64A76"/>
    <w:lvl w:ilvl="0" w:tplc="BAE431B6">
      <w:numFmt w:val="bullet"/>
      <w:lvlText w:val="◆"/>
      <w:lvlJc w:val="left"/>
      <w:pPr>
        <w:tabs>
          <w:tab w:val="num" w:pos="1110"/>
        </w:tabs>
        <w:ind w:left="1110" w:hanging="360"/>
      </w:pPr>
      <w:rPr>
        <w:rFonts w:ascii="宋体" w:eastAsia="宋体" w:hAnsi="宋体" w:cs="Arial" w:hint="eastAsia"/>
      </w:rPr>
    </w:lvl>
    <w:lvl w:ilvl="1" w:tplc="04090003" w:tentative="1">
      <w:start w:val="1"/>
      <w:numFmt w:val="bullet"/>
      <w:lvlText w:val=""/>
      <w:lvlJc w:val="left"/>
      <w:pPr>
        <w:tabs>
          <w:tab w:val="num" w:pos="1590"/>
        </w:tabs>
        <w:ind w:left="1590" w:hanging="420"/>
      </w:pPr>
      <w:rPr>
        <w:rFonts w:ascii="Wingdings" w:hAnsi="Wingdings" w:hint="default"/>
      </w:rPr>
    </w:lvl>
    <w:lvl w:ilvl="2" w:tplc="04090005"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3" w:tentative="1">
      <w:start w:val="1"/>
      <w:numFmt w:val="bullet"/>
      <w:lvlText w:val=""/>
      <w:lvlJc w:val="left"/>
      <w:pPr>
        <w:tabs>
          <w:tab w:val="num" w:pos="2850"/>
        </w:tabs>
        <w:ind w:left="2850" w:hanging="420"/>
      </w:pPr>
      <w:rPr>
        <w:rFonts w:ascii="Wingdings" w:hAnsi="Wingdings" w:hint="default"/>
      </w:rPr>
    </w:lvl>
    <w:lvl w:ilvl="5" w:tplc="04090005"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3" w:tentative="1">
      <w:start w:val="1"/>
      <w:numFmt w:val="bullet"/>
      <w:lvlText w:val=""/>
      <w:lvlJc w:val="left"/>
      <w:pPr>
        <w:tabs>
          <w:tab w:val="num" w:pos="4110"/>
        </w:tabs>
        <w:ind w:left="4110" w:hanging="420"/>
      </w:pPr>
      <w:rPr>
        <w:rFonts w:ascii="Wingdings" w:hAnsi="Wingdings" w:hint="default"/>
      </w:rPr>
    </w:lvl>
    <w:lvl w:ilvl="8" w:tplc="04090005" w:tentative="1">
      <w:start w:val="1"/>
      <w:numFmt w:val="bullet"/>
      <w:lvlText w:val=""/>
      <w:lvlJc w:val="left"/>
      <w:pPr>
        <w:tabs>
          <w:tab w:val="num" w:pos="4530"/>
        </w:tabs>
        <w:ind w:left="4530" w:hanging="420"/>
      </w:pPr>
      <w:rPr>
        <w:rFonts w:ascii="Wingdings" w:hAnsi="Wingdings" w:hint="default"/>
      </w:rPr>
    </w:lvl>
  </w:abstractNum>
  <w:abstractNum w:abstractNumId="44">
    <w:nsid w:val="72F3202B"/>
    <w:multiLevelType w:val="hybridMultilevel"/>
    <w:tmpl w:val="7452DE4E"/>
    <w:lvl w:ilvl="0" w:tplc="0409000F">
      <w:start w:val="1"/>
      <w:numFmt w:val="decimal"/>
      <w:lvlText w:val="%1."/>
      <w:lvlJc w:val="left"/>
      <w:pPr>
        <w:tabs>
          <w:tab w:val="num" w:pos="420"/>
        </w:tabs>
        <w:ind w:left="420" w:hanging="420"/>
      </w:pPr>
    </w:lvl>
    <w:lvl w:ilvl="1" w:tplc="5288BC96">
      <w:start w:val="4"/>
      <w:numFmt w:val="bullet"/>
      <w:lvlText w:val="◆"/>
      <w:lvlJc w:val="left"/>
      <w:pPr>
        <w:tabs>
          <w:tab w:val="num" w:pos="780"/>
        </w:tabs>
        <w:ind w:left="780" w:hanging="360"/>
      </w:pPr>
      <w:rPr>
        <w:rFonts w:ascii="宋体" w:eastAsia="宋体" w:hAnsi="宋体" w:cs="Arial" w:hint="eastAsia"/>
      </w:rPr>
    </w:lvl>
    <w:lvl w:ilvl="2" w:tplc="04090001">
      <w:start w:val="1"/>
      <w:numFmt w:val="bullet"/>
      <w:lvlText w:val=""/>
      <w:lvlJc w:val="left"/>
      <w:pPr>
        <w:tabs>
          <w:tab w:val="num" w:pos="420"/>
        </w:tabs>
        <w:ind w:left="420" w:hanging="420"/>
      </w:pPr>
      <w:rPr>
        <w:rFonts w:ascii="Wingdings" w:hAnsi="Wingding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45C3F64"/>
    <w:multiLevelType w:val="hybridMultilevel"/>
    <w:tmpl w:val="627CA864"/>
    <w:lvl w:ilvl="0" w:tplc="04090007">
      <w:start w:val="1"/>
      <w:numFmt w:val="bullet"/>
      <w:lvlText w:val=""/>
      <w:lvlPicBulletId w:val="0"/>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6">
    <w:nsid w:val="7AB8478F"/>
    <w:multiLevelType w:val="hybridMultilevel"/>
    <w:tmpl w:val="E076B6BA"/>
    <w:lvl w:ilvl="0" w:tplc="04090007">
      <w:start w:val="1"/>
      <w:numFmt w:val="bullet"/>
      <w:lvlText w:val=""/>
      <w:lvlPicBulletId w:val="0"/>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7">
    <w:nsid w:val="7BD4516A"/>
    <w:multiLevelType w:val="hybridMultilevel"/>
    <w:tmpl w:val="2E666CCC"/>
    <w:lvl w:ilvl="0" w:tplc="0409000F">
      <w:start w:val="1"/>
      <w:numFmt w:val="decimal"/>
      <w:lvlText w:val="%1."/>
      <w:lvlJc w:val="left"/>
      <w:pPr>
        <w:tabs>
          <w:tab w:val="num" w:pos="420"/>
        </w:tabs>
        <w:ind w:left="420" w:hanging="420"/>
      </w:pPr>
    </w:lvl>
    <w:lvl w:ilvl="1" w:tplc="5288BC96">
      <w:start w:val="4"/>
      <w:numFmt w:val="bullet"/>
      <w:lvlText w:val="◆"/>
      <w:lvlJc w:val="left"/>
      <w:pPr>
        <w:tabs>
          <w:tab w:val="num" w:pos="780"/>
        </w:tabs>
        <w:ind w:left="780" w:hanging="360"/>
      </w:pPr>
      <w:rPr>
        <w:rFonts w:ascii="宋体" w:eastAsia="宋体" w:hAnsi="宋体" w:cs="Arial" w:hint="eastAsia"/>
      </w:rPr>
    </w:lvl>
    <w:lvl w:ilvl="2" w:tplc="0409001B">
      <w:start w:val="1"/>
      <w:numFmt w:val="lowerRoman"/>
      <w:lvlText w:val="%3."/>
      <w:lvlJc w:val="right"/>
      <w:pPr>
        <w:tabs>
          <w:tab w:val="num" w:pos="420"/>
        </w:tabs>
        <w:ind w:left="42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5"/>
  </w:num>
  <w:num w:numId="3">
    <w:abstractNumId w:val="16"/>
  </w:num>
  <w:num w:numId="4">
    <w:abstractNumId w:val="43"/>
  </w:num>
  <w:num w:numId="5">
    <w:abstractNumId w:val="47"/>
  </w:num>
  <w:num w:numId="6">
    <w:abstractNumId w:val="44"/>
  </w:num>
  <w:num w:numId="7">
    <w:abstractNumId w:val="46"/>
  </w:num>
  <w:num w:numId="8">
    <w:abstractNumId w:val="27"/>
  </w:num>
  <w:num w:numId="9">
    <w:abstractNumId w:val="8"/>
  </w:num>
  <w:num w:numId="10">
    <w:abstractNumId w:val="41"/>
  </w:num>
  <w:num w:numId="11">
    <w:abstractNumId w:val="28"/>
  </w:num>
  <w:num w:numId="12">
    <w:abstractNumId w:val="30"/>
  </w:num>
  <w:num w:numId="13">
    <w:abstractNumId w:val="45"/>
  </w:num>
  <w:num w:numId="14">
    <w:abstractNumId w:val="12"/>
  </w:num>
  <w:num w:numId="15">
    <w:abstractNumId w:val="25"/>
  </w:num>
  <w:num w:numId="16">
    <w:abstractNumId w:val="36"/>
  </w:num>
  <w:num w:numId="17">
    <w:abstractNumId w:val="24"/>
  </w:num>
  <w:num w:numId="18">
    <w:abstractNumId w:val="38"/>
  </w:num>
  <w:num w:numId="19">
    <w:abstractNumId w:val="2"/>
  </w:num>
  <w:num w:numId="20">
    <w:abstractNumId w:val="26"/>
  </w:num>
  <w:num w:numId="21">
    <w:abstractNumId w:val="31"/>
  </w:num>
  <w:num w:numId="22">
    <w:abstractNumId w:val="6"/>
  </w:num>
  <w:num w:numId="23">
    <w:abstractNumId w:val="10"/>
  </w:num>
  <w:num w:numId="24">
    <w:abstractNumId w:val="40"/>
  </w:num>
  <w:num w:numId="25">
    <w:abstractNumId w:val="33"/>
  </w:num>
  <w:num w:numId="26">
    <w:abstractNumId w:val="7"/>
  </w:num>
  <w:num w:numId="27">
    <w:abstractNumId w:val="34"/>
  </w:num>
  <w:num w:numId="28">
    <w:abstractNumId w:val="21"/>
  </w:num>
  <w:num w:numId="29">
    <w:abstractNumId w:val="29"/>
  </w:num>
  <w:num w:numId="30">
    <w:abstractNumId w:val="3"/>
  </w:num>
  <w:num w:numId="31">
    <w:abstractNumId w:val="23"/>
  </w:num>
  <w:num w:numId="32">
    <w:abstractNumId w:val="42"/>
  </w:num>
  <w:num w:numId="33">
    <w:abstractNumId w:val="20"/>
  </w:num>
  <w:num w:numId="34">
    <w:abstractNumId w:val="11"/>
  </w:num>
  <w:num w:numId="35">
    <w:abstractNumId w:val="18"/>
  </w:num>
  <w:num w:numId="36">
    <w:abstractNumId w:val="14"/>
  </w:num>
  <w:num w:numId="37">
    <w:abstractNumId w:val="32"/>
  </w:num>
  <w:num w:numId="38">
    <w:abstractNumId w:val="17"/>
  </w:num>
  <w:num w:numId="39">
    <w:abstractNumId w:val="9"/>
  </w:num>
  <w:num w:numId="40">
    <w:abstractNumId w:val="22"/>
  </w:num>
  <w:num w:numId="41">
    <w:abstractNumId w:val="13"/>
  </w:num>
  <w:num w:numId="42">
    <w:abstractNumId w:val="22"/>
    <w:lvlOverride w:ilvl="0">
      <w:lvl w:ilvl="0" w:tplc="F48E9DB6">
        <w:start w:val="1"/>
        <w:numFmt w:val="lowerLetter"/>
        <w:lvlText w:val="%1)"/>
        <w:lvlJc w:val="left"/>
        <w:pPr>
          <w:ind w:left="840" w:hanging="420"/>
        </w:pPr>
        <w:rPr>
          <w:rFonts w:hint="eastAsia"/>
        </w:rPr>
      </w:lvl>
    </w:lvlOverride>
    <w:lvlOverride w:ilvl="1">
      <w:lvl w:ilvl="1" w:tplc="04090019">
        <w:start w:val="1"/>
        <w:numFmt w:val="lowerLetter"/>
        <w:lvlText w:val="%2)"/>
        <w:lvlJc w:val="left"/>
        <w:pPr>
          <w:ind w:left="840" w:hanging="420"/>
        </w:pPr>
      </w:lvl>
    </w:lvlOverride>
    <w:lvlOverride w:ilvl="2">
      <w:lvl w:ilvl="2" w:tplc="0409001B">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3">
    <w:abstractNumId w:val="15"/>
  </w:num>
  <w:num w:numId="44">
    <w:abstractNumId w:val="37"/>
  </w:num>
  <w:num w:numId="45">
    <w:abstractNumId w:val="19"/>
  </w:num>
  <w:num w:numId="46">
    <w:abstractNumId w:val="0"/>
  </w:num>
  <w:num w:numId="47">
    <w:abstractNumId w:val="35"/>
  </w:num>
  <w:num w:numId="48">
    <w:abstractNumId w:val="4"/>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0A6A"/>
    <w:rsid w:val="0000013F"/>
    <w:rsid w:val="0000522E"/>
    <w:rsid w:val="00006AC7"/>
    <w:rsid w:val="00015C2B"/>
    <w:rsid w:val="00043298"/>
    <w:rsid w:val="00044039"/>
    <w:rsid w:val="00045346"/>
    <w:rsid w:val="00051A47"/>
    <w:rsid w:val="00061924"/>
    <w:rsid w:val="00073ABE"/>
    <w:rsid w:val="000771ED"/>
    <w:rsid w:val="00080BAF"/>
    <w:rsid w:val="0009033D"/>
    <w:rsid w:val="00091C50"/>
    <w:rsid w:val="000C03F0"/>
    <w:rsid w:val="000C553F"/>
    <w:rsid w:val="000C68ED"/>
    <w:rsid w:val="000C7C11"/>
    <w:rsid w:val="0012217A"/>
    <w:rsid w:val="00125C01"/>
    <w:rsid w:val="00134E17"/>
    <w:rsid w:val="001415CC"/>
    <w:rsid w:val="0014271B"/>
    <w:rsid w:val="00152D33"/>
    <w:rsid w:val="0016150E"/>
    <w:rsid w:val="00163D8C"/>
    <w:rsid w:val="0016535B"/>
    <w:rsid w:val="00187214"/>
    <w:rsid w:val="00193BDC"/>
    <w:rsid w:val="00195771"/>
    <w:rsid w:val="001A31B0"/>
    <w:rsid w:val="001A6869"/>
    <w:rsid w:val="001B038C"/>
    <w:rsid w:val="001B4BE7"/>
    <w:rsid w:val="001B51C1"/>
    <w:rsid w:val="001C1735"/>
    <w:rsid w:val="001E2815"/>
    <w:rsid w:val="00207725"/>
    <w:rsid w:val="00211765"/>
    <w:rsid w:val="00215E5F"/>
    <w:rsid w:val="002202D9"/>
    <w:rsid w:val="002253FB"/>
    <w:rsid w:val="00226708"/>
    <w:rsid w:val="00244E5C"/>
    <w:rsid w:val="00251C2F"/>
    <w:rsid w:val="00252140"/>
    <w:rsid w:val="002623AC"/>
    <w:rsid w:val="00265028"/>
    <w:rsid w:val="00281662"/>
    <w:rsid w:val="002826DB"/>
    <w:rsid w:val="002A01DE"/>
    <w:rsid w:val="002A0410"/>
    <w:rsid w:val="002A43AD"/>
    <w:rsid w:val="002B18BC"/>
    <w:rsid w:val="002C446C"/>
    <w:rsid w:val="002D77C3"/>
    <w:rsid w:val="002F11AF"/>
    <w:rsid w:val="002F13F2"/>
    <w:rsid w:val="002F466C"/>
    <w:rsid w:val="003016DC"/>
    <w:rsid w:val="00302D49"/>
    <w:rsid w:val="00316EC2"/>
    <w:rsid w:val="00327DBD"/>
    <w:rsid w:val="00331EFA"/>
    <w:rsid w:val="003326A1"/>
    <w:rsid w:val="003440C1"/>
    <w:rsid w:val="00353ECC"/>
    <w:rsid w:val="00362FFE"/>
    <w:rsid w:val="0037332F"/>
    <w:rsid w:val="0039149A"/>
    <w:rsid w:val="003A76A0"/>
    <w:rsid w:val="003E13ED"/>
    <w:rsid w:val="003E391D"/>
    <w:rsid w:val="003E5766"/>
    <w:rsid w:val="003E6FC8"/>
    <w:rsid w:val="003F6C55"/>
    <w:rsid w:val="003F767A"/>
    <w:rsid w:val="00404C6A"/>
    <w:rsid w:val="004143C8"/>
    <w:rsid w:val="0041471B"/>
    <w:rsid w:val="0041725F"/>
    <w:rsid w:val="004214F9"/>
    <w:rsid w:val="00435339"/>
    <w:rsid w:val="00441214"/>
    <w:rsid w:val="00441D56"/>
    <w:rsid w:val="004436AC"/>
    <w:rsid w:val="004458A0"/>
    <w:rsid w:val="004508FF"/>
    <w:rsid w:val="00455799"/>
    <w:rsid w:val="004619B1"/>
    <w:rsid w:val="004719F0"/>
    <w:rsid w:val="004769F9"/>
    <w:rsid w:val="00477474"/>
    <w:rsid w:val="00483E7A"/>
    <w:rsid w:val="004A28A7"/>
    <w:rsid w:val="004A6A99"/>
    <w:rsid w:val="004B2ADB"/>
    <w:rsid w:val="004C28FF"/>
    <w:rsid w:val="004D39C5"/>
    <w:rsid w:val="004E7D7E"/>
    <w:rsid w:val="004F2476"/>
    <w:rsid w:val="0050782E"/>
    <w:rsid w:val="00511419"/>
    <w:rsid w:val="00524D61"/>
    <w:rsid w:val="005265BE"/>
    <w:rsid w:val="00527184"/>
    <w:rsid w:val="00544D45"/>
    <w:rsid w:val="005502BF"/>
    <w:rsid w:val="00550527"/>
    <w:rsid w:val="005515B7"/>
    <w:rsid w:val="00555798"/>
    <w:rsid w:val="00560CE0"/>
    <w:rsid w:val="0056291B"/>
    <w:rsid w:val="00566D78"/>
    <w:rsid w:val="00585AC6"/>
    <w:rsid w:val="005913D8"/>
    <w:rsid w:val="005A0ECC"/>
    <w:rsid w:val="005A3E30"/>
    <w:rsid w:val="005B0B88"/>
    <w:rsid w:val="005C77EE"/>
    <w:rsid w:val="005D16F0"/>
    <w:rsid w:val="005E27EC"/>
    <w:rsid w:val="005F2140"/>
    <w:rsid w:val="005F519D"/>
    <w:rsid w:val="005F72EF"/>
    <w:rsid w:val="00601A62"/>
    <w:rsid w:val="00605FEE"/>
    <w:rsid w:val="00606851"/>
    <w:rsid w:val="00612455"/>
    <w:rsid w:val="006144C3"/>
    <w:rsid w:val="00621DC0"/>
    <w:rsid w:val="00625381"/>
    <w:rsid w:val="00626451"/>
    <w:rsid w:val="00630076"/>
    <w:rsid w:val="00633FF6"/>
    <w:rsid w:val="00643DBC"/>
    <w:rsid w:val="0064751E"/>
    <w:rsid w:val="00653C8A"/>
    <w:rsid w:val="00653DBC"/>
    <w:rsid w:val="00660A44"/>
    <w:rsid w:val="00661729"/>
    <w:rsid w:val="00667F8B"/>
    <w:rsid w:val="00672034"/>
    <w:rsid w:val="0067759F"/>
    <w:rsid w:val="0069150E"/>
    <w:rsid w:val="00692E7F"/>
    <w:rsid w:val="00697550"/>
    <w:rsid w:val="006A0B83"/>
    <w:rsid w:val="006C2957"/>
    <w:rsid w:val="006C46B8"/>
    <w:rsid w:val="006C65AA"/>
    <w:rsid w:val="006D7335"/>
    <w:rsid w:val="006E6ED5"/>
    <w:rsid w:val="00704229"/>
    <w:rsid w:val="00716709"/>
    <w:rsid w:val="00717E54"/>
    <w:rsid w:val="00723227"/>
    <w:rsid w:val="00740428"/>
    <w:rsid w:val="00741A29"/>
    <w:rsid w:val="00753343"/>
    <w:rsid w:val="0075550C"/>
    <w:rsid w:val="00756052"/>
    <w:rsid w:val="00765EA5"/>
    <w:rsid w:val="00774B7B"/>
    <w:rsid w:val="007765E4"/>
    <w:rsid w:val="00784454"/>
    <w:rsid w:val="007C47B7"/>
    <w:rsid w:val="007C6467"/>
    <w:rsid w:val="007D17CB"/>
    <w:rsid w:val="007D4151"/>
    <w:rsid w:val="007E78B9"/>
    <w:rsid w:val="0080443B"/>
    <w:rsid w:val="00810EBA"/>
    <w:rsid w:val="00815A47"/>
    <w:rsid w:val="0083730E"/>
    <w:rsid w:val="00841FE8"/>
    <w:rsid w:val="00843B81"/>
    <w:rsid w:val="00872F04"/>
    <w:rsid w:val="008766BD"/>
    <w:rsid w:val="00897973"/>
    <w:rsid w:val="008A232D"/>
    <w:rsid w:val="008B2767"/>
    <w:rsid w:val="008B74A7"/>
    <w:rsid w:val="008C65BA"/>
    <w:rsid w:val="008D0877"/>
    <w:rsid w:val="008D417E"/>
    <w:rsid w:val="008E39E2"/>
    <w:rsid w:val="008E765E"/>
    <w:rsid w:val="008F28C7"/>
    <w:rsid w:val="008F37D1"/>
    <w:rsid w:val="0090309B"/>
    <w:rsid w:val="009144FA"/>
    <w:rsid w:val="0091736F"/>
    <w:rsid w:val="00934BBE"/>
    <w:rsid w:val="00940DAF"/>
    <w:rsid w:val="00960E09"/>
    <w:rsid w:val="00973038"/>
    <w:rsid w:val="00975DE2"/>
    <w:rsid w:val="00975FDD"/>
    <w:rsid w:val="00982980"/>
    <w:rsid w:val="00994F98"/>
    <w:rsid w:val="009971FB"/>
    <w:rsid w:val="009A3B43"/>
    <w:rsid w:val="009A4CB0"/>
    <w:rsid w:val="009B0058"/>
    <w:rsid w:val="009B7819"/>
    <w:rsid w:val="009D1B14"/>
    <w:rsid w:val="009E7B8D"/>
    <w:rsid w:val="00A003BB"/>
    <w:rsid w:val="00A04B38"/>
    <w:rsid w:val="00A059B1"/>
    <w:rsid w:val="00A12B91"/>
    <w:rsid w:val="00A2147A"/>
    <w:rsid w:val="00A22E3A"/>
    <w:rsid w:val="00A2593C"/>
    <w:rsid w:val="00A31845"/>
    <w:rsid w:val="00A41266"/>
    <w:rsid w:val="00A4141B"/>
    <w:rsid w:val="00A4680B"/>
    <w:rsid w:val="00A502B7"/>
    <w:rsid w:val="00A52E9E"/>
    <w:rsid w:val="00A53D85"/>
    <w:rsid w:val="00A61E26"/>
    <w:rsid w:val="00A642B3"/>
    <w:rsid w:val="00A65796"/>
    <w:rsid w:val="00A74176"/>
    <w:rsid w:val="00A838DF"/>
    <w:rsid w:val="00AB61FC"/>
    <w:rsid w:val="00AC5B42"/>
    <w:rsid w:val="00AC7016"/>
    <w:rsid w:val="00AD5883"/>
    <w:rsid w:val="00AE6178"/>
    <w:rsid w:val="00AF2C12"/>
    <w:rsid w:val="00AF3045"/>
    <w:rsid w:val="00AF5EF7"/>
    <w:rsid w:val="00AF6836"/>
    <w:rsid w:val="00B06397"/>
    <w:rsid w:val="00B15991"/>
    <w:rsid w:val="00B26163"/>
    <w:rsid w:val="00B271FB"/>
    <w:rsid w:val="00B346ED"/>
    <w:rsid w:val="00B42637"/>
    <w:rsid w:val="00B44BB4"/>
    <w:rsid w:val="00B67950"/>
    <w:rsid w:val="00B77611"/>
    <w:rsid w:val="00BB2C2A"/>
    <w:rsid w:val="00BB46C5"/>
    <w:rsid w:val="00BB7F54"/>
    <w:rsid w:val="00BC047C"/>
    <w:rsid w:val="00BD1189"/>
    <w:rsid w:val="00BD32FE"/>
    <w:rsid w:val="00BD44C9"/>
    <w:rsid w:val="00BD7062"/>
    <w:rsid w:val="00C00A6A"/>
    <w:rsid w:val="00C12E15"/>
    <w:rsid w:val="00C46E9C"/>
    <w:rsid w:val="00C53244"/>
    <w:rsid w:val="00C61FEE"/>
    <w:rsid w:val="00C63063"/>
    <w:rsid w:val="00C7159F"/>
    <w:rsid w:val="00C7248E"/>
    <w:rsid w:val="00C839A5"/>
    <w:rsid w:val="00C9189F"/>
    <w:rsid w:val="00C940B6"/>
    <w:rsid w:val="00C96AAA"/>
    <w:rsid w:val="00CD18D6"/>
    <w:rsid w:val="00CD1D4B"/>
    <w:rsid w:val="00CE43BC"/>
    <w:rsid w:val="00CF0BD4"/>
    <w:rsid w:val="00D01339"/>
    <w:rsid w:val="00D07BB1"/>
    <w:rsid w:val="00D13419"/>
    <w:rsid w:val="00D37CD2"/>
    <w:rsid w:val="00D40C7C"/>
    <w:rsid w:val="00D43233"/>
    <w:rsid w:val="00D501C2"/>
    <w:rsid w:val="00D52007"/>
    <w:rsid w:val="00D60C3E"/>
    <w:rsid w:val="00D65D34"/>
    <w:rsid w:val="00D734E4"/>
    <w:rsid w:val="00D742C0"/>
    <w:rsid w:val="00D80C55"/>
    <w:rsid w:val="00D84B0F"/>
    <w:rsid w:val="00D86578"/>
    <w:rsid w:val="00D94A6A"/>
    <w:rsid w:val="00DA2E70"/>
    <w:rsid w:val="00DA5C4F"/>
    <w:rsid w:val="00DA6B76"/>
    <w:rsid w:val="00DD015E"/>
    <w:rsid w:val="00DD4936"/>
    <w:rsid w:val="00DD68BF"/>
    <w:rsid w:val="00DE30D9"/>
    <w:rsid w:val="00DE3FD2"/>
    <w:rsid w:val="00DE4DF6"/>
    <w:rsid w:val="00E1190F"/>
    <w:rsid w:val="00E13FA5"/>
    <w:rsid w:val="00E17AE7"/>
    <w:rsid w:val="00E2158A"/>
    <w:rsid w:val="00E22BAF"/>
    <w:rsid w:val="00E32668"/>
    <w:rsid w:val="00E452F6"/>
    <w:rsid w:val="00E46E46"/>
    <w:rsid w:val="00E74F28"/>
    <w:rsid w:val="00E866C6"/>
    <w:rsid w:val="00EA57C2"/>
    <w:rsid w:val="00EA67C9"/>
    <w:rsid w:val="00EA7273"/>
    <w:rsid w:val="00EB1AC5"/>
    <w:rsid w:val="00EB5CA6"/>
    <w:rsid w:val="00EB642B"/>
    <w:rsid w:val="00EC4982"/>
    <w:rsid w:val="00EC63FE"/>
    <w:rsid w:val="00EC6B44"/>
    <w:rsid w:val="00EF5405"/>
    <w:rsid w:val="00EF735B"/>
    <w:rsid w:val="00F32F49"/>
    <w:rsid w:val="00F372F4"/>
    <w:rsid w:val="00F65054"/>
    <w:rsid w:val="00F655AA"/>
    <w:rsid w:val="00F669E6"/>
    <w:rsid w:val="00F76D09"/>
    <w:rsid w:val="00F80314"/>
    <w:rsid w:val="00F86266"/>
    <w:rsid w:val="00F92121"/>
    <w:rsid w:val="00F938BC"/>
    <w:rsid w:val="00FB4BE9"/>
    <w:rsid w:val="00FB770F"/>
    <w:rsid w:val="00FC7644"/>
    <w:rsid w:val="00FE3864"/>
    <w:rsid w:val="00FE6BFC"/>
    <w:rsid w:val="00FF0400"/>
    <w:rsid w:val="00FF7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B42"/>
    <w:pPr>
      <w:widowControl w:val="0"/>
      <w:jc w:val="both"/>
    </w:pPr>
    <w:rPr>
      <w:rFonts w:cs="Arial"/>
      <w:kern w:val="2"/>
      <w:sz w:val="24"/>
      <w:szCs w:val="24"/>
    </w:rPr>
  </w:style>
  <w:style w:type="paragraph" w:styleId="2">
    <w:name w:val="heading 2"/>
    <w:basedOn w:val="a"/>
    <w:next w:val="a"/>
    <w:qFormat/>
    <w:rsid w:val="00EA57C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0A6A"/>
    <w:rPr>
      <w:strike w:val="0"/>
      <w:dstrike w:val="0"/>
      <w:color w:val="020001"/>
      <w:sz w:val="22"/>
      <w:szCs w:val="22"/>
      <w:u w:val="none"/>
      <w:effect w:val="none"/>
    </w:rPr>
  </w:style>
  <w:style w:type="character" w:styleId="a4">
    <w:name w:val="Strong"/>
    <w:basedOn w:val="a0"/>
    <w:uiPriority w:val="22"/>
    <w:qFormat/>
    <w:rsid w:val="00C00A6A"/>
    <w:rPr>
      <w:b/>
      <w:bCs/>
    </w:rPr>
  </w:style>
  <w:style w:type="paragraph" w:styleId="a5">
    <w:name w:val="Normal (Web)"/>
    <w:basedOn w:val="a"/>
    <w:uiPriority w:val="99"/>
    <w:rsid w:val="00C00A6A"/>
    <w:pPr>
      <w:widowControl/>
      <w:spacing w:before="100" w:beforeAutospacing="1" w:after="100" w:afterAutospacing="1"/>
      <w:jc w:val="left"/>
    </w:pPr>
    <w:rPr>
      <w:rFonts w:ascii="宋体" w:hAnsi="宋体" w:cs="宋体"/>
      <w:kern w:val="0"/>
    </w:rPr>
  </w:style>
  <w:style w:type="paragraph" w:styleId="a6">
    <w:name w:val="header"/>
    <w:basedOn w:val="a"/>
    <w:link w:val="Char"/>
    <w:uiPriority w:val="99"/>
    <w:rsid w:val="00D86578"/>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D86578"/>
    <w:pPr>
      <w:tabs>
        <w:tab w:val="center" w:pos="4153"/>
        <w:tab w:val="right" w:pos="8306"/>
      </w:tabs>
      <w:snapToGrid w:val="0"/>
      <w:jc w:val="left"/>
    </w:pPr>
    <w:rPr>
      <w:sz w:val="18"/>
      <w:szCs w:val="18"/>
    </w:rPr>
  </w:style>
  <w:style w:type="character" w:styleId="a8">
    <w:name w:val="page number"/>
    <w:basedOn w:val="a0"/>
    <w:rsid w:val="00D86578"/>
  </w:style>
  <w:style w:type="table" w:styleId="a9">
    <w:name w:val="Table Grid"/>
    <w:basedOn w:val="a1"/>
    <w:rsid w:val="009E7B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rsid w:val="009B0058"/>
    <w:rPr>
      <w:color w:val="800080"/>
      <w:u w:val="single"/>
    </w:rPr>
  </w:style>
  <w:style w:type="character" w:styleId="ab">
    <w:name w:val="Emphasis"/>
    <w:basedOn w:val="a0"/>
    <w:qFormat/>
    <w:rsid w:val="00F65054"/>
    <w:rPr>
      <w:i w:val="0"/>
      <w:iCs w:val="0"/>
      <w:color w:val="CC0000"/>
    </w:rPr>
  </w:style>
  <w:style w:type="paragraph" w:styleId="ac">
    <w:name w:val="List Paragraph"/>
    <w:basedOn w:val="a"/>
    <w:uiPriority w:val="34"/>
    <w:qFormat/>
    <w:rsid w:val="004458A0"/>
    <w:pPr>
      <w:ind w:firstLineChars="200" w:firstLine="420"/>
    </w:pPr>
    <w:rPr>
      <w:rFonts w:ascii="Calibri" w:hAnsi="Calibri" w:cs="Times New Roman"/>
      <w:sz w:val="21"/>
      <w:szCs w:val="22"/>
    </w:rPr>
  </w:style>
  <w:style w:type="character" w:customStyle="1" w:styleId="Char0">
    <w:name w:val="页脚 Char"/>
    <w:basedOn w:val="a0"/>
    <w:link w:val="a7"/>
    <w:uiPriority w:val="99"/>
    <w:rsid w:val="007D4151"/>
    <w:rPr>
      <w:rFonts w:cs="Arial"/>
      <w:kern w:val="2"/>
      <w:sz w:val="18"/>
      <w:szCs w:val="18"/>
    </w:rPr>
  </w:style>
  <w:style w:type="paragraph" w:styleId="ad">
    <w:name w:val="Balloon Text"/>
    <w:basedOn w:val="a"/>
    <w:link w:val="Char1"/>
    <w:rsid w:val="007D4151"/>
    <w:rPr>
      <w:sz w:val="18"/>
      <w:szCs w:val="18"/>
    </w:rPr>
  </w:style>
  <w:style w:type="character" w:customStyle="1" w:styleId="Char1">
    <w:name w:val="批注框文本 Char"/>
    <w:basedOn w:val="a0"/>
    <w:link w:val="ad"/>
    <w:rsid w:val="007D4151"/>
    <w:rPr>
      <w:rFonts w:cs="Arial"/>
      <w:kern w:val="2"/>
      <w:sz w:val="18"/>
      <w:szCs w:val="18"/>
    </w:rPr>
  </w:style>
  <w:style w:type="paragraph" w:styleId="ae">
    <w:name w:val="No Spacing"/>
    <w:link w:val="Char2"/>
    <w:uiPriority w:val="1"/>
    <w:qFormat/>
    <w:rsid w:val="007D4151"/>
    <w:rPr>
      <w:rFonts w:ascii="Calibri" w:hAnsi="Calibri"/>
      <w:sz w:val="22"/>
      <w:szCs w:val="22"/>
    </w:rPr>
  </w:style>
  <w:style w:type="character" w:customStyle="1" w:styleId="Char2">
    <w:name w:val="无间隔 Char"/>
    <w:basedOn w:val="a0"/>
    <w:link w:val="ae"/>
    <w:uiPriority w:val="1"/>
    <w:rsid w:val="007D4151"/>
    <w:rPr>
      <w:rFonts w:ascii="Calibri" w:hAnsi="Calibri"/>
      <w:sz w:val="22"/>
      <w:szCs w:val="22"/>
      <w:lang w:val="en-US" w:eastAsia="zh-CN" w:bidi="ar-SA"/>
    </w:rPr>
  </w:style>
  <w:style w:type="character" w:customStyle="1" w:styleId="Char">
    <w:name w:val="页眉 Char"/>
    <w:basedOn w:val="a0"/>
    <w:link w:val="a6"/>
    <w:uiPriority w:val="99"/>
    <w:rsid w:val="007D4151"/>
    <w:rPr>
      <w:rFonts w:cs="Arial"/>
      <w:kern w:val="2"/>
      <w:sz w:val="18"/>
      <w:szCs w:val="18"/>
    </w:rPr>
  </w:style>
</w:styles>
</file>

<file path=word/webSettings.xml><?xml version="1.0" encoding="utf-8"?>
<w:webSettings xmlns:r="http://schemas.openxmlformats.org/officeDocument/2006/relationships" xmlns:w="http://schemas.openxmlformats.org/wordprocessingml/2006/main">
  <w:divs>
    <w:div w:id="263345264">
      <w:bodyDiv w:val="1"/>
      <w:marLeft w:val="0"/>
      <w:marRight w:val="0"/>
      <w:marTop w:val="0"/>
      <w:marBottom w:val="0"/>
      <w:divBdr>
        <w:top w:val="none" w:sz="0" w:space="0" w:color="auto"/>
        <w:left w:val="none" w:sz="0" w:space="0" w:color="auto"/>
        <w:bottom w:val="none" w:sz="0" w:space="0" w:color="auto"/>
        <w:right w:val="none" w:sz="0" w:space="0" w:color="auto"/>
      </w:divBdr>
    </w:div>
    <w:div w:id="646204108">
      <w:bodyDiv w:val="1"/>
      <w:marLeft w:val="0"/>
      <w:marRight w:val="0"/>
      <w:marTop w:val="0"/>
      <w:marBottom w:val="0"/>
      <w:divBdr>
        <w:top w:val="none" w:sz="0" w:space="0" w:color="auto"/>
        <w:left w:val="none" w:sz="0" w:space="0" w:color="auto"/>
        <w:bottom w:val="none" w:sz="0" w:space="0" w:color="auto"/>
        <w:right w:val="none" w:sz="0" w:space="0" w:color="auto"/>
      </w:divBdr>
      <w:divsChild>
        <w:div w:id="1959216574">
          <w:marLeft w:val="0"/>
          <w:marRight w:val="0"/>
          <w:marTop w:val="150"/>
          <w:marBottom w:val="0"/>
          <w:divBdr>
            <w:top w:val="none" w:sz="0" w:space="0" w:color="auto"/>
            <w:left w:val="none" w:sz="0" w:space="0" w:color="auto"/>
            <w:bottom w:val="none" w:sz="0" w:space="0" w:color="auto"/>
            <w:right w:val="none" w:sz="0" w:space="0" w:color="auto"/>
          </w:divBdr>
          <w:divsChild>
            <w:div w:id="1243561758">
              <w:marLeft w:val="0"/>
              <w:marRight w:val="0"/>
              <w:marTop w:val="0"/>
              <w:marBottom w:val="0"/>
              <w:divBdr>
                <w:top w:val="none" w:sz="0" w:space="0" w:color="auto"/>
                <w:left w:val="none" w:sz="0" w:space="0" w:color="auto"/>
                <w:bottom w:val="none" w:sz="0" w:space="0" w:color="auto"/>
                <w:right w:val="none" w:sz="0" w:space="0" w:color="auto"/>
              </w:divBdr>
              <w:divsChild>
                <w:div w:id="8842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3168">
      <w:bodyDiv w:val="1"/>
      <w:marLeft w:val="0"/>
      <w:marRight w:val="0"/>
      <w:marTop w:val="0"/>
      <w:marBottom w:val="0"/>
      <w:divBdr>
        <w:top w:val="none" w:sz="0" w:space="0" w:color="auto"/>
        <w:left w:val="none" w:sz="0" w:space="0" w:color="auto"/>
        <w:bottom w:val="none" w:sz="0" w:space="0" w:color="auto"/>
        <w:right w:val="none" w:sz="0" w:space="0" w:color="auto"/>
      </w:divBdr>
      <w:divsChild>
        <w:div w:id="321465733">
          <w:marLeft w:val="0"/>
          <w:marRight w:val="0"/>
          <w:marTop w:val="0"/>
          <w:marBottom w:val="0"/>
          <w:divBdr>
            <w:top w:val="none" w:sz="0" w:space="0" w:color="auto"/>
            <w:left w:val="none" w:sz="0" w:space="0" w:color="auto"/>
            <w:bottom w:val="none" w:sz="0" w:space="0" w:color="auto"/>
            <w:right w:val="none" w:sz="0" w:space="0" w:color="auto"/>
          </w:divBdr>
        </w:div>
        <w:div w:id="1727947207">
          <w:marLeft w:val="0"/>
          <w:marRight w:val="0"/>
          <w:marTop w:val="0"/>
          <w:marBottom w:val="0"/>
          <w:divBdr>
            <w:top w:val="none" w:sz="0" w:space="0" w:color="auto"/>
            <w:left w:val="none" w:sz="0" w:space="0" w:color="auto"/>
            <w:bottom w:val="none" w:sz="0" w:space="0" w:color="auto"/>
            <w:right w:val="none" w:sz="0" w:space="0" w:color="auto"/>
          </w:divBdr>
        </w:div>
        <w:div w:id="928776406">
          <w:marLeft w:val="0"/>
          <w:marRight w:val="0"/>
          <w:marTop w:val="0"/>
          <w:marBottom w:val="0"/>
          <w:divBdr>
            <w:top w:val="none" w:sz="0" w:space="0" w:color="auto"/>
            <w:left w:val="none" w:sz="0" w:space="0" w:color="auto"/>
            <w:bottom w:val="none" w:sz="0" w:space="0" w:color="auto"/>
            <w:right w:val="none" w:sz="0" w:space="0" w:color="auto"/>
          </w:divBdr>
        </w:div>
      </w:divsChild>
    </w:div>
    <w:div w:id="1184130759">
      <w:bodyDiv w:val="1"/>
      <w:marLeft w:val="0"/>
      <w:marRight w:val="0"/>
      <w:marTop w:val="0"/>
      <w:marBottom w:val="0"/>
      <w:divBdr>
        <w:top w:val="none" w:sz="0" w:space="0" w:color="auto"/>
        <w:left w:val="none" w:sz="0" w:space="0" w:color="auto"/>
        <w:bottom w:val="none" w:sz="0" w:space="0" w:color="auto"/>
        <w:right w:val="none" w:sz="0" w:space="0" w:color="auto"/>
      </w:divBdr>
      <w:divsChild>
        <w:div w:id="275871934">
          <w:marLeft w:val="0"/>
          <w:marRight w:val="0"/>
          <w:marTop w:val="0"/>
          <w:marBottom w:val="0"/>
          <w:divBdr>
            <w:top w:val="none" w:sz="0" w:space="0" w:color="auto"/>
            <w:left w:val="none" w:sz="0" w:space="0" w:color="auto"/>
            <w:bottom w:val="none" w:sz="0" w:space="0" w:color="auto"/>
            <w:right w:val="none" w:sz="0" w:space="0" w:color="auto"/>
          </w:divBdr>
        </w:div>
        <w:div w:id="1004744176">
          <w:marLeft w:val="0"/>
          <w:marRight w:val="0"/>
          <w:marTop w:val="0"/>
          <w:marBottom w:val="0"/>
          <w:divBdr>
            <w:top w:val="none" w:sz="0" w:space="0" w:color="auto"/>
            <w:left w:val="none" w:sz="0" w:space="0" w:color="auto"/>
            <w:bottom w:val="none" w:sz="0" w:space="0" w:color="auto"/>
            <w:right w:val="none" w:sz="0" w:space="0" w:color="auto"/>
          </w:divBdr>
        </w:div>
        <w:div w:id="1876581461">
          <w:marLeft w:val="0"/>
          <w:marRight w:val="0"/>
          <w:marTop w:val="0"/>
          <w:marBottom w:val="0"/>
          <w:divBdr>
            <w:top w:val="none" w:sz="0" w:space="0" w:color="auto"/>
            <w:left w:val="none" w:sz="0" w:space="0" w:color="auto"/>
            <w:bottom w:val="none" w:sz="0" w:space="0" w:color="auto"/>
            <w:right w:val="none" w:sz="0" w:space="0" w:color="auto"/>
          </w:divBdr>
        </w:div>
      </w:divsChild>
    </w:div>
    <w:div w:id="1491363670">
      <w:bodyDiv w:val="1"/>
      <w:marLeft w:val="0"/>
      <w:marRight w:val="0"/>
      <w:marTop w:val="0"/>
      <w:marBottom w:val="0"/>
      <w:divBdr>
        <w:top w:val="none" w:sz="0" w:space="0" w:color="auto"/>
        <w:left w:val="none" w:sz="0" w:space="0" w:color="auto"/>
        <w:bottom w:val="none" w:sz="0" w:space="0" w:color="auto"/>
        <w:right w:val="none" w:sz="0" w:space="0" w:color="auto"/>
      </w:divBdr>
    </w:div>
    <w:div w:id="1515073098">
      <w:bodyDiv w:val="1"/>
      <w:marLeft w:val="0"/>
      <w:marRight w:val="0"/>
      <w:marTop w:val="0"/>
      <w:marBottom w:val="0"/>
      <w:divBdr>
        <w:top w:val="none" w:sz="0" w:space="0" w:color="auto"/>
        <w:left w:val="none" w:sz="0" w:space="0" w:color="auto"/>
        <w:bottom w:val="none" w:sz="0" w:space="0" w:color="auto"/>
        <w:right w:val="none" w:sz="0" w:space="0" w:color="auto"/>
      </w:divBdr>
    </w:div>
    <w:div w:id="155400624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48">
          <w:marLeft w:val="0"/>
          <w:marRight w:val="0"/>
          <w:marTop w:val="0"/>
          <w:marBottom w:val="0"/>
          <w:divBdr>
            <w:top w:val="none" w:sz="0" w:space="0" w:color="auto"/>
            <w:left w:val="none" w:sz="0" w:space="0" w:color="auto"/>
            <w:bottom w:val="none" w:sz="0" w:space="0" w:color="auto"/>
            <w:right w:val="none" w:sz="0" w:space="0" w:color="auto"/>
          </w:divBdr>
          <w:divsChild>
            <w:div w:id="729302843">
              <w:marLeft w:val="0"/>
              <w:marRight w:val="0"/>
              <w:marTop w:val="0"/>
              <w:marBottom w:val="0"/>
              <w:divBdr>
                <w:top w:val="none" w:sz="0" w:space="0" w:color="auto"/>
                <w:left w:val="none" w:sz="0" w:space="0" w:color="auto"/>
                <w:bottom w:val="none" w:sz="0" w:space="0" w:color="auto"/>
                <w:right w:val="none" w:sz="0" w:space="0" w:color="auto"/>
              </w:divBdr>
              <w:divsChild>
                <w:div w:id="1533228217">
                  <w:marLeft w:val="0"/>
                  <w:marRight w:val="0"/>
                  <w:marTop w:val="0"/>
                  <w:marBottom w:val="0"/>
                  <w:divBdr>
                    <w:top w:val="none" w:sz="0" w:space="0" w:color="auto"/>
                    <w:left w:val="none" w:sz="0" w:space="0" w:color="auto"/>
                    <w:bottom w:val="none" w:sz="0" w:space="0" w:color="auto"/>
                    <w:right w:val="none" w:sz="0" w:space="0" w:color="auto"/>
                  </w:divBdr>
                  <w:divsChild>
                    <w:div w:id="100220923">
                      <w:marLeft w:val="0"/>
                      <w:marRight w:val="0"/>
                      <w:marTop w:val="0"/>
                      <w:marBottom w:val="0"/>
                      <w:divBdr>
                        <w:top w:val="none" w:sz="0" w:space="0" w:color="auto"/>
                        <w:left w:val="none" w:sz="0" w:space="0" w:color="auto"/>
                        <w:bottom w:val="none" w:sz="0" w:space="0" w:color="auto"/>
                        <w:right w:val="none" w:sz="0" w:space="0" w:color="auto"/>
                      </w:divBdr>
                    </w:div>
                    <w:div w:id="740371765">
                      <w:marLeft w:val="0"/>
                      <w:marRight w:val="0"/>
                      <w:marTop w:val="0"/>
                      <w:marBottom w:val="0"/>
                      <w:divBdr>
                        <w:top w:val="none" w:sz="0" w:space="0" w:color="auto"/>
                        <w:left w:val="none" w:sz="0" w:space="0" w:color="auto"/>
                        <w:bottom w:val="none" w:sz="0" w:space="0" w:color="auto"/>
                        <w:right w:val="none" w:sz="0" w:space="0" w:color="auto"/>
                      </w:divBdr>
                    </w:div>
                    <w:div w:id="1815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7578">
      <w:bodyDiv w:val="1"/>
      <w:marLeft w:val="0"/>
      <w:marRight w:val="0"/>
      <w:marTop w:val="0"/>
      <w:marBottom w:val="0"/>
      <w:divBdr>
        <w:top w:val="none" w:sz="0" w:space="0" w:color="auto"/>
        <w:left w:val="none" w:sz="0" w:space="0" w:color="auto"/>
        <w:bottom w:val="none" w:sz="0" w:space="0" w:color="auto"/>
        <w:right w:val="none" w:sz="0" w:space="0" w:color="auto"/>
      </w:divBdr>
    </w:div>
    <w:div w:id="1738437132">
      <w:bodyDiv w:val="1"/>
      <w:marLeft w:val="0"/>
      <w:marRight w:val="0"/>
      <w:marTop w:val="0"/>
      <w:marBottom w:val="0"/>
      <w:divBdr>
        <w:top w:val="none" w:sz="0" w:space="0" w:color="auto"/>
        <w:left w:val="none" w:sz="0" w:space="0" w:color="auto"/>
        <w:bottom w:val="none" w:sz="0" w:space="0" w:color="auto"/>
        <w:right w:val="none" w:sz="0" w:space="0" w:color="auto"/>
      </w:divBdr>
      <w:divsChild>
        <w:div w:id="996611029">
          <w:marLeft w:val="0"/>
          <w:marRight w:val="0"/>
          <w:marTop w:val="0"/>
          <w:marBottom w:val="0"/>
          <w:divBdr>
            <w:top w:val="none" w:sz="0" w:space="0" w:color="auto"/>
            <w:left w:val="none" w:sz="0" w:space="0" w:color="auto"/>
            <w:bottom w:val="none" w:sz="0" w:space="0" w:color="auto"/>
            <w:right w:val="none" w:sz="0" w:space="0" w:color="auto"/>
          </w:divBdr>
        </w:div>
      </w:divsChild>
    </w:div>
    <w:div w:id="1792699966">
      <w:bodyDiv w:val="1"/>
      <w:marLeft w:val="0"/>
      <w:marRight w:val="0"/>
      <w:marTop w:val="0"/>
      <w:marBottom w:val="0"/>
      <w:divBdr>
        <w:top w:val="none" w:sz="0" w:space="0" w:color="auto"/>
        <w:left w:val="none" w:sz="0" w:space="0" w:color="auto"/>
        <w:bottom w:val="none" w:sz="0" w:space="0" w:color="auto"/>
        <w:right w:val="none" w:sz="0" w:space="0" w:color="auto"/>
      </w:divBdr>
      <w:divsChild>
        <w:div w:id="138350576">
          <w:marLeft w:val="0"/>
          <w:marRight w:val="0"/>
          <w:marTop w:val="0"/>
          <w:marBottom w:val="0"/>
          <w:divBdr>
            <w:top w:val="none" w:sz="0" w:space="0" w:color="auto"/>
            <w:left w:val="none" w:sz="0" w:space="0" w:color="auto"/>
            <w:bottom w:val="none" w:sz="0" w:space="0" w:color="auto"/>
            <w:right w:val="none" w:sz="0" w:space="0" w:color="auto"/>
          </w:divBdr>
        </w:div>
      </w:divsChild>
    </w:div>
    <w:div w:id="1890453466">
      <w:bodyDiv w:val="1"/>
      <w:marLeft w:val="0"/>
      <w:marRight w:val="0"/>
      <w:marTop w:val="0"/>
      <w:marBottom w:val="0"/>
      <w:divBdr>
        <w:top w:val="none" w:sz="0" w:space="0" w:color="auto"/>
        <w:left w:val="none" w:sz="0" w:space="0" w:color="auto"/>
        <w:bottom w:val="none" w:sz="0" w:space="0" w:color="auto"/>
        <w:right w:val="none" w:sz="0" w:space="0" w:color="auto"/>
      </w:divBdr>
      <w:divsChild>
        <w:div w:id="1533228459">
          <w:marLeft w:val="0"/>
          <w:marRight w:val="0"/>
          <w:marTop w:val="0"/>
          <w:marBottom w:val="0"/>
          <w:divBdr>
            <w:top w:val="none" w:sz="0" w:space="0" w:color="auto"/>
            <w:left w:val="none" w:sz="0" w:space="0" w:color="auto"/>
            <w:bottom w:val="none" w:sz="0" w:space="0" w:color="auto"/>
            <w:right w:val="none" w:sz="0" w:space="0" w:color="auto"/>
          </w:divBdr>
        </w:div>
      </w:divsChild>
    </w:div>
    <w:div w:id="1969970712">
      <w:bodyDiv w:val="1"/>
      <w:marLeft w:val="0"/>
      <w:marRight w:val="0"/>
      <w:marTop w:val="0"/>
      <w:marBottom w:val="0"/>
      <w:divBdr>
        <w:top w:val="none" w:sz="0" w:space="0" w:color="auto"/>
        <w:left w:val="none" w:sz="0" w:space="0" w:color="auto"/>
        <w:bottom w:val="none" w:sz="0" w:space="0" w:color="auto"/>
        <w:right w:val="none" w:sz="0" w:space="0" w:color="auto"/>
      </w:divBdr>
      <w:divsChild>
        <w:div w:id="190259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bjmu.edu.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30331;&#24405;&#22320;&#22336;&#20026;&#65306;http://library.bjmu.edu.cn/mylibrary/index.jsp%2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bas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Links>
    <vt:vector size="12" baseType="variant">
      <vt:variant>
        <vt:i4>1638480</vt:i4>
      </vt:variant>
      <vt:variant>
        <vt:i4>3</vt:i4>
      </vt:variant>
      <vt:variant>
        <vt:i4>0</vt:i4>
      </vt:variant>
      <vt:variant>
        <vt:i4>5</vt:i4>
      </vt:variant>
      <vt:variant>
        <vt:lpwstr>http://www.pubmedplus.cn/</vt:lpwstr>
      </vt:variant>
      <vt:variant>
        <vt:lpwstr/>
      </vt:variant>
      <vt:variant>
        <vt:i4>3473529</vt:i4>
      </vt:variant>
      <vt:variant>
        <vt:i4>0</vt:i4>
      </vt:variant>
      <vt:variant>
        <vt:i4>0</vt:i4>
      </vt:variant>
      <vt:variant>
        <vt:i4>5</vt:i4>
      </vt:variant>
      <vt:variant>
        <vt:lpwstr>http://www.clinicalkey.com/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满足本院科研人员申报课题和奖项的需求，北京大学人民医院图书馆得到北京大学医学部图书馆的认可，可以在国内外权威数据库（如：SCI、EI、CA、IM、CSCD、CMCI等）中检索其论文收录和被引用情况，以证明委托人的科研能力和水平</dc:title>
  <dc:subject/>
  <dc:creator>User</dc:creator>
  <cp:keywords/>
  <dc:description/>
  <cp:lastModifiedBy>lynn</cp:lastModifiedBy>
  <cp:revision>11</cp:revision>
  <cp:lastPrinted>2015-09-11T05:41:00Z</cp:lastPrinted>
  <dcterms:created xsi:type="dcterms:W3CDTF">2016-03-14T01:16:00Z</dcterms:created>
  <dcterms:modified xsi:type="dcterms:W3CDTF">2016-03-29T00:18:00Z</dcterms:modified>
</cp:coreProperties>
</file>