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5D1420" w14:textId="6BC78137" w:rsidR="00442DDD" w:rsidRPr="009019EB" w:rsidRDefault="00B90F57" w:rsidP="009019EB">
      <w:pPr>
        <w:spacing w:line="276" w:lineRule="auto"/>
        <w:ind w:firstLine="562"/>
        <w:jc w:val="center"/>
        <w:rPr>
          <w:rFonts w:ascii="宋体" w:hAnsi="宋体"/>
          <w:b/>
          <w:bCs/>
          <w:sz w:val="28"/>
          <w:szCs w:val="24"/>
        </w:rPr>
      </w:pPr>
      <w:r w:rsidRPr="009019EB">
        <w:rPr>
          <w:rFonts w:ascii="宋体" w:hAnsi="宋体" w:hint="eastAsia"/>
          <w:b/>
          <w:bCs/>
          <w:sz w:val="28"/>
          <w:szCs w:val="24"/>
        </w:rPr>
        <w:t>北京大学人民医院</w:t>
      </w:r>
      <w:r w:rsidR="0065133C">
        <w:rPr>
          <w:rFonts w:ascii="宋体" w:hAnsi="宋体" w:hint="eastAsia"/>
          <w:b/>
          <w:bCs/>
          <w:sz w:val="28"/>
          <w:szCs w:val="24"/>
        </w:rPr>
        <w:t>健康管理中心客户体检服</w:t>
      </w:r>
      <w:r w:rsidR="00AD6FF9">
        <w:rPr>
          <w:rFonts w:ascii="宋体" w:hAnsi="宋体" w:hint="eastAsia"/>
          <w:b/>
          <w:bCs/>
          <w:sz w:val="28"/>
          <w:szCs w:val="24"/>
        </w:rPr>
        <w:t>（拖鞋）</w:t>
      </w:r>
      <w:r w:rsidR="009B0DB5" w:rsidRPr="009019EB">
        <w:rPr>
          <w:rFonts w:ascii="宋体" w:hAnsi="宋体" w:hint="eastAsia"/>
          <w:b/>
          <w:bCs/>
          <w:sz w:val="28"/>
          <w:szCs w:val="24"/>
        </w:rPr>
        <w:t>项目</w:t>
      </w:r>
      <w:r w:rsidR="001828EB" w:rsidRPr="009019EB">
        <w:rPr>
          <w:rFonts w:ascii="宋体" w:hAnsi="宋体" w:hint="eastAsia"/>
          <w:b/>
          <w:bCs/>
          <w:sz w:val="28"/>
          <w:szCs w:val="24"/>
        </w:rPr>
        <w:t>采购文件</w:t>
      </w:r>
    </w:p>
    <w:p w14:paraId="09D9EBA4" w14:textId="77777777" w:rsidR="00442DDD" w:rsidRPr="009019EB" w:rsidRDefault="001828EB" w:rsidP="009019EB">
      <w:pPr>
        <w:numPr>
          <w:ilvl w:val="0"/>
          <w:numId w:val="2"/>
        </w:numPr>
        <w:spacing w:line="276" w:lineRule="auto"/>
        <w:ind w:firstLineChars="0" w:firstLine="0"/>
        <w:outlineLvl w:val="0"/>
        <w:rPr>
          <w:rFonts w:ascii="宋体" w:hAnsi="宋体"/>
          <w:b/>
          <w:sz w:val="28"/>
          <w:szCs w:val="21"/>
        </w:rPr>
      </w:pPr>
      <w:bookmarkStart w:id="0" w:name="_Hlk179554432"/>
      <w:r w:rsidRPr="009019EB">
        <w:rPr>
          <w:rFonts w:ascii="宋体" w:hAnsi="宋体" w:hint="eastAsia"/>
          <w:b/>
          <w:sz w:val="28"/>
          <w:szCs w:val="21"/>
        </w:rPr>
        <w:t>采购公告</w:t>
      </w:r>
    </w:p>
    <w:p w14:paraId="74670F7E" w14:textId="32B22CB6" w:rsidR="00B90F57" w:rsidRPr="009019EB" w:rsidRDefault="001828EB" w:rsidP="009019EB">
      <w:pPr>
        <w:spacing w:line="276" w:lineRule="auto"/>
        <w:ind w:firstLine="480"/>
        <w:rPr>
          <w:rFonts w:ascii="宋体" w:hAnsi="宋体"/>
          <w:bCs/>
          <w:sz w:val="24"/>
          <w:szCs w:val="24"/>
        </w:rPr>
      </w:pPr>
      <w:r w:rsidRPr="009019EB">
        <w:rPr>
          <w:rFonts w:ascii="宋体" w:hAnsi="宋体" w:hint="eastAsia"/>
          <w:bCs/>
          <w:sz w:val="24"/>
          <w:szCs w:val="24"/>
        </w:rPr>
        <w:t>1、项目名称：</w:t>
      </w:r>
      <w:r w:rsidR="0065133C" w:rsidRPr="0065133C">
        <w:rPr>
          <w:rFonts w:ascii="宋体" w:hAnsi="宋体" w:hint="eastAsia"/>
          <w:bCs/>
          <w:sz w:val="24"/>
          <w:szCs w:val="24"/>
        </w:rPr>
        <w:t>健康管理中心客户体检服</w:t>
      </w:r>
      <w:r w:rsidR="00AD6FF9">
        <w:rPr>
          <w:rFonts w:ascii="宋体" w:hAnsi="宋体" w:hint="eastAsia"/>
          <w:bCs/>
          <w:sz w:val="24"/>
          <w:szCs w:val="24"/>
        </w:rPr>
        <w:t>（拖鞋）</w:t>
      </w:r>
      <w:r w:rsidR="0065133C" w:rsidRPr="0065133C">
        <w:rPr>
          <w:rFonts w:ascii="宋体" w:hAnsi="宋体" w:hint="eastAsia"/>
          <w:bCs/>
          <w:sz w:val="24"/>
          <w:szCs w:val="24"/>
        </w:rPr>
        <w:t>项目</w:t>
      </w:r>
    </w:p>
    <w:p w14:paraId="740CB522" w14:textId="65BB8FFB"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2</w:t>
      </w:r>
      <w:r w:rsidRPr="009019EB">
        <w:rPr>
          <w:rFonts w:ascii="宋体" w:hAnsi="宋体" w:hint="eastAsia"/>
          <w:bCs/>
          <w:sz w:val="24"/>
          <w:szCs w:val="24"/>
        </w:rPr>
        <w:t>、项目概况：</w:t>
      </w:r>
      <w:r w:rsidR="0065133C">
        <w:rPr>
          <w:rFonts w:ascii="宋体" w:hAnsi="宋体" w:hint="eastAsia"/>
          <w:bCs/>
          <w:sz w:val="24"/>
          <w:szCs w:val="24"/>
        </w:rPr>
        <w:t>我院健康管理中心拟采购体检</w:t>
      </w:r>
      <w:r w:rsidR="007B7FBB">
        <w:rPr>
          <w:rFonts w:ascii="宋体" w:hAnsi="宋体" w:hint="eastAsia"/>
          <w:bCs/>
          <w:sz w:val="24"/>
          <w:szCs w:val="24"/>
        </w:rPr>
        <w:t>拖鞋</w:t>
      </w:r>
      <w:r w:rsidR="0065133C">
        <w:rPr>
          <w:rFonts w:ascii="宋体" w:hAnsi="宋体" w:hint="eastAsia"/>
          <w:bCs/>
          <w:sz w:val="24"/>
          <w:szCs w:val="24"/>
        </w:rPr>
        <w:t>一批</w:t>
      </w:r>
      <w:r w:rsidR="00B07452" w:rsidRPr="009019EB">
        <w:rPr>
          <w:rFonts w:ascii="宋体" w:hAnsi="宋体" w:hint="eastAsia"/>
          <w:bCs/>
          <w:sz w:val="24"/>
          <w:szCs w:val="24"/>
        </w:rPr>
        <w:t>。</w:t>
      </w:r>
    </w:p>
    <w:p w14:paraId="2AC32FA1" w14:textId="6EDA5772"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3</w:t>
      </w:r>
      <w:r w:rsidRPr="009019EB">
        <w:rPr>
          <w:rFonts w:ascii="宋体" w:hAnsi="宋体" w:hint="eastAsia"/>
          <w:bCs/>
          <w:sz w:val="24"/>
          <w:szCs w:val="24"/>
        </w:rPr>
        <w:t>、采购控制价：</w:t>
      </w:r>
      <w:r w:rsidR="007B7FBB">
        <w:rPr>
          <w:rFonts w:ascii="宋体" w:hAnsi="宋体"/>
          <w:bCs/>
          <w:sz w:val="24"/>
          <w:szCs w:val="24"/>
        </w:rPr>
        <w:t>14.6168</w:t>
      </w:r>
      <w:r w:rsidR="009D2189" w:rsidRPr="009019EB">
        <w:rPr>
          <w:rFonts w:ascii="宋体" w:hAnsi="宋体" w:hint="eastAsia"/>
          <w:bCs/>
          <w:sz w:val="24"/>
          <w:szCs w:val="24"/>
        </w:rPr>
        <w:t>万</w:t>
      </w:r>
      <w:r w:rsidRPr="009019EB">
        <w:rPr>
          <w:rFonts w:ascii="宋体" w:hAnsi="宋体" w:hint="eastAsia"/>
          <w:bCs/>
          <w:sz w:val="24"/>
          <w:szCs w:val="24"/>
        </w:rPr>
        <w:t>元</w:t>
      </w:r>
    </w:p>
    <w:p w14:paraId="1D06F055" w14:textId="087B160C"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hint="eastAsia"/>
          <w:bCs/>
          <w:sz w:val="24"/>
          <w:szCs w:val="24"/>
        </w:rPr>
        <w:t>4、资金来源：</w:t>
      </w:r>
      <w:r w:rsidR="00481E54">
        <w:rPr>
          <w:rFonts w:ascii="宋体" w:hAnsi="宋体" w:hint="eastAsia"/>
          <w:bCs/>
          <w:sz w:val="24"/>
          <w:szCs w:val="24"/>
        </w:rPr>
        <w:t>财政性资金</w:t>
      </w:r>
    </w:p>
    <w:p w14:paraId="41EDA91F" w14:textId="4CA8A272" w:rsidR="00F973B7"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5</w:t>
      </w:r>
      <w:r w:rsidRPr="009019EB">
        <w:rPr>
          <w:rFonts w:ascii="宋体" w:hAnsi="宋体" w:hint="eastAsia"/>
          <w:bCs/>
          <w:sz w:val="24"/>
          <w:szCs w:val="24"/>
        </w:rPr>
        <w:t>、</w:t>
      </w:r>
      <w:r w:rsidR="00135C2E">
        <w:rPr>
          <w:rFonts w:ascii="宋体" w:hAnsi="宋体" w:hint="eastAsia"/>
          <w:bCs/>
          <w:sz w:val="24"/>
          <w:szCs w:val="24"/>
        </w:rPr>
        <w:t>供货</w:t>
      </w:r>
      <w:r w:rsidR="00F973B7" w:rsidRPr="009019EB">
        <w:rPr>
          <w:rFonts w:ascii="宋体" w:hAnsi="宋体" w:hint="eastAsia"/>
          <w:bCs/>
          <w:sz w:val="24"/>
          <w:szCs w:val="24"/>
        </w:rPr>
        <w:t>期限</w:t>
      </w:r>
      <w:r w:rsidR="0046093B" w:rsidRPr="009019EB">
        <w:rPr>
          <w:rFonts w:ascii="宋体" w:hAnsi="宋体" w:hint="eastAsia"/>
          <w:bCs/>
          <w:sz w:val="24"/>
          <w:szCs w:val="24"/>
        </w:rPr>
        <w:t>：</w:t>
      </w:r>
      <w:r w:rsidR="00743AC1">
        <w:rPr>
          <w:rFonts w:ascii="宋体" w:hAnsi="宋体" w:hint="eastAsia"/>
          <w:bCs/>
          <w:sz w:val="24"/>
          <w:szCs w:val="24"/>
        </w:rPr>
        <w:t>2</w:t>
      </w:r>
      <w:r w:rsidR="002F3EAD">
        <w:rPr>
          <w:rFonts w:ascii="宋体" w:hAnsi="宋体"/>
          <w:bCs/>
          <w:sz w:val="24"/>
          <w:szCs w:val="24"/>
        </w:rPr>
        <w:t>0</w:t>
      </w:r>
      <w:r w:rsidR="00743AC1">
        <w:rPr>
          <w:rFonts w:ascii="宋体" w:hAnsi="宋体" w:hint="eastAsia"/>
          <w:bCs/>
          <w:sz w:val="24"/>
          <w:szCs w:val="24"/>
        </w:rPr>
        <w:t>天</w:t>
      </w:r>
    </w:p>
    <w:p w14:paraId="366EF424" w14:textId="77777777" w:rsidR="00442DDD" w:rsidRPr="009019EB" w:rsidRDefault="001828EB" w:rsidP="009019EB">
      <w:pPr>
        <w:widowControl/>
        <w:spacing w:line="276" w:lineRule="auto"/>
        <w:ind w:firstLine="480"/>
        <w:jc w:val="left"/>
        <w:rPr>
          <w:rFonts w:ascii="宋体" w:hAnsi="宋体"/>
          <w:bCs/>
          <w:sz w:val="24"/>
          <w:szCs w:val="24"/>
        </w:rPr>
      </w:pPr>
      <w:r w:rsidRPr="009019EB">
        <w:rPr>
          <w:rFonts w:ascii="宋体" w:hAnsi="宋体"/>
          <w:bCs/>
          <w:sz w:val="24"/>
          <w:szCs w:val="24"/>
        </w:rPr>
        <w:t>6</w:t>
      </w:r>
      <w:r w:rsidRPr="009019EB">
        <w:rPr>
          <w:rFonts w:ascii="宋体" w:hAnsi="宋体" w:hint="eastAsia"/>
          <w:bCs/>
          <w:sz w:val="24"/>
          <w:szCs w:val="24"/>
        </w:rPr>
        <w:t>、投标文件所需资料：</w:t>
      </w:r>
    </w:p>
    <w:p w14:paraId="5998DFC5" w14:textId="77777777" w:rsidR="00442DDD" w:rsidRPr="009019EB" w:rsidRDefault="001828EB" w:rsidP="009019EB">
      <w:pPr>
        <w:pStyle w:val="af3"/>
        <w:spacing w:line="276" w:lineRule="auto"/>
        <w:ind w:leftChars="200" w:left="420"/>
      </w:pPr>
      <w:r w:rsidRPr="009019EB">
        <w:rPr>
          <w:rFonts w:hint="eastAsia"/>
        </w:rPr>
        <w:t>（1）</w:t>
      </w:r>
      <w:r w:rsidRPr="009019EB">
        <w:t>投标人</w:t>
      </w:r>
      <w:r w:rsidRPr="009019EB">
        <w:rPr>
          <w:rFonts w:hint="eastAsia"/>
        </w:rPr>
        <w:t>需提供</w:t>
      </w:r>
      <w:r w:rsidRPr="009019EB">
        <w:t>合法企业工商营业执照</w:t>
      </w:r>
      <w:r w:rsidRPr="009019EB">
        <w:rPr>
          <w:rFonts w:hint="eastAsia"/>
        </w:rPr>
        <w:t>或</w:t>
      </w:r>
      <w:r w:rsidRPr="009019EB">
        <w:t>事业单位法人证书</w:t>
      </w:r>
      <w:r w:rsidRPr="009019EB">
        <w:rPr>
          <w:rFonts w:hint="eastAsia"/>
        </w:rPr>
        <w:t>，且具有相关经营范围。</w:t>
      </w:r>
    </w:p>
    <w:p w14:paraId="58CD6879" w14:textId="77777777" w:rsidR="00442DDD" w:rsidRPr="009019EB" w:rsidRDefault="001828EB" w:rsidP="009019EB">
      <w:pPr>
        <w:pStyle w:val="af3"/>
        <w:spacing w:line="276" w:lineRule="auto"/>
        <w:ind w:firstLineChars="200" w:firstLine="480"/>
      </w:pPr>
      <w:r w:rsidRPr="009019EB">
        <w:rPr>
          <w:rFonts w:hint="eastAsia"/>
        </w:rPr>
        <w:t>（2）投标人需提供法定代表人身份证、授权人身份证、授权委托书。</w:t>
      </w:r>
    </w:p>
    <w:p w14:paraId="5B2DD6FA" w14:textId="77777777" w:rsidR="00442DDD" w:rsidRPr="009019EB" w:rsidRDefault="001828EB" w:rsidP="009019EB">
      <w:pPr>
        <w:pStyle w:val="af3"/>
        <w:spacing w:line="276" w:lineRule="auto"/>
        <w:ind w:firstLineChars="200" w:firstLine="480"/>
      </w:pPr>
      <w:r w:rsidRPr="009019EB">
        <w:rPr>
          <w:rFonts w:hint="eastAsia"/>
        </w:rPr>
        <w:t>（3）</w:t>
      </w:r>
      <w:r w:rsidRPr="009019EB">
        <w:t>投标人</w:t>
      </w:r>
      <w:r w:rsidRPr="009019EB">
        <w:rPr>
          <w:rFonts w:hint="eastAsia"/>
        </w:rPr>
        <w:t>需提供</w:t>
      </w:r>
      <w:r w:rsidRPr="009019EB">
        <w:t>有依法缴纳税收和社会保障资金的良好记录（近</w:t>
      </w:r>
      <w:r w:rsidRPr="009019EB">
        <w:rPr>
          <w:rFonts w:hint="eastAsia"/>
        </w:rPr>
        <w:t>三个月任意一个月</w:t>
      </w:r>
      <w:r w:rsidRPr="009019EB">
        <w:t>）</w:t>
      </w:r>
      <w:r w:rsidRPr="009019EB">
        <w:rPr>
          <w:rFonts w:hint="eastAsia"/>
        </w:rPr>
        <w:t>。</w:t>
      </w:r>
    </w:p>
    <w:p w14:paraId="089D19AD" w14:textId="4B0F1EA2" w:rsidR="00442DDD" w:rsidRPr="009019EB" w:rsidRDefault="001828EB" w:rsidP="009019EB">
      <w:pPr>
        <w:pStyle w:val="af3"/>
        <w:spacing w:line="276" w:lineRule="auto"/>
        <w:ind w:firstLineChars="200" w:firstLine="480"/>
      </w:pPr>
      <w:r w:rsidRPr="009019EB">
        <w:rPr>
          <w:rFonts w:hint="eastAsia"/>
        </w:rPr>
        <w:t>（4）投标人需出具的上一年度财务审计报告复印件或近</w:t>
      </w:r>
      <w:r w:rsidR="007D75D2">
        <w:rPr>
          <w:rFonts w:hint="eastAsia"/>
        </w:rPr>
        <w:t>6</w:t>
      </w:r>
      <w:bookmarkStart w:id="1" w:name="_GoBack"/>
      <w:bookmarkEnd w:id="1"/>
      <w:r w:rsidRPr="009019EB">
        <w:rPr>
          <w:rFonts w:hint="eastAsia"/>
        </w:rPr>
        <w:t>个月公司的财务报表（资产负债表、利润表、现金流量表）。成立不满一年的，提供自成立至今的财务报表或近半年银行出具的资信证明材料。</w:t>
      </w:r>
    </w:p>
    <w:p w14:paraId="4CED27ED" w14:textId="42388613" w:rsidR="00683990" w:rsidRPr="009019EB" w:rsidRDefault="001828EB" w:rsidP="009019EB">
      <w:pPr>
        <w:pStyle w:val="af3"/>
        <w:spacing w:line="276" w:lineRule="auto"/>
        <w:ind w:firstLineChars="200" w:firstLine="480"/>
      </w:pPr>
      <w:r w:rsidRPr="009019EB">
        <w:rPr>
          <w:rFonts w:hint="eastAsia"/>
        </w:rPr>
        <w:t>（5）</w:t>
      </w:r>
      <w:r w:rsidR="00683990" w:rsidRPr="009019EB">
        <w:rPr>
          <w:rFonts w:hint="eastAsia"/>
        </w:rPr>
        <w:t>投标人提供报名近3日内“信用中国”网站下载的信用报告。投标人未处于被责令停业、投标资格被取消、财产被接管、冻结、破产状态；在经营活动中没有重大违法记录。投标人不能被列入“中国政府采购网”“信用中国”等系统的失信被执行人、重大税收违法案件当事人名单、政府采购严重违法失信行为记录名单，提供中国政府采购网截图。</w:t>
      </w:r>
    </w:p>
    <w:p w14:paraId="1C7DA27F" w14:textId="03D10D4D" w:rsidR="00442DDD" w:rsidRPr="009019EB" w:rsidRDefault="001828EB" w:rsidP="009019EB">
      <w:pPr>
        <w:pStyle w:val="af3"/>
        <w:spacing w:line="276" w:lineRule="auto"/>
        <w:ind w:firstLineChars="200" w:firstLine="480"/>
      </w:pPr>
      <w:r w:rsidRPr="009019EB">
        <w:rPr>
          <w:rFonts w:hint="eastAsia"/>
        </w:rPr>
        <w:t>（</w:t>
      </w:r>
      <w:r w:rsidR="009B0053" w:rsidRPr="009019EB">
        <w:t>6</w:t>
      </w:r>
      <w:r w:rsidRPr="009019EB">
        <w:rPr>
          <w:rFonts w:hint="eastAsia"/>
        </w:rPr>
        <w:t>）</w:t>
      </w:r>
      <w:r w:rsidRPr="009019EB">
        <w:t>投标人须提供在近三年内(202</w:t>
      </w:r>
      <w:r w:rsidR="00080FF9">
        <w:t>2</w:t>
      </w:r>
      <w:r w:rsidRPr="009019EB">
        <w:t>年</w:t>
      </w:r>
      <w:r w:rsidR="00080FF9">
        <w:t>5</w:t>
      </w:r>
      <w:r w:rsidRPr="009019EB">
        <w:t>月至今)类似项目业绩，提供业绩一览表。（至少提供1份合同复印件，包含首页、服务内容页及签字页</w:t>
      </w:r>
      <w:r w:rsidRPr="009019EB">
        <w:rPr>
          <w:rFonts w:hint="eastAsia"/>
        </w:rPr>
        <w:t>。</w:t>
      </w:r>
    </w:p>
    <w:p w14:paraId="66CF5C42" w14:textId="4A56CBE2" w:rsidR="007D16BB" w:rsidRPr="009019EB" w:rsidRDefault="001828EB" w:rsidP="009019EB">
      <w:pPr>
        <w:pStyle w:val="af3"/>
        <w:spacing w:line="276" w:lineRule="auto"/>
        <w:ind w:firstLineChars="200" w:firstLine="480"/>
      </w:pPr>
      <w:r w:rsidRPr="009019EB">
        <w:rPr>
          <w:rFonts w:hint="eastAsia"/>
        </w:rPr>
        <w:t>（</w:t>
      </w:r>
      <w:r w:rsidR="009B0053" w:rsidRPr="009019EB">
        <w:t>7</w:t>
      </w:r>
      <w:r w:rsidRPr="009019EB">
        <w:rPr>
          <w:rFonts w:hint="eastAsia"/>
        </w:rPr>
        <w:t>）投标文件中应包含以上资料内容复印件并加盖公章</w:t>
      </w:r>
      <w:r w:rsidR="0079452C" w:rsidRPr="009019EB">
        <w:rPr>
          <w:rFonts w:hint="eastAsia"/>
        </w:rPr>
        <w:t>。</w:t>
      </w:r>
    </w:p>
    <w:bookmarkEnd w:id="0"/>
    <w:p w14:paraId="4843310F" w14:textId="77777777" w:rsidR="007D16BB" w:rsidRPr="009019EB" w:rsidRDefault="007D16BB" w:rsidP="009019EB">
      <w:pPr>
        <w:pStyle w:val="af3"/>
        <w:spacing w:line="276" w:lineRule="auto"/>
        <w:ind w:firstLineChars="200" w:firstLine="480"/>
      </w:pPr>
    </w:p>
    <w:p w14:paraId="75ADC3DE" w14:textId="0751D2C5" w:rsidR="001F2016" w:rsidRPr="009019EB" w:rsidRDefault="008E07D0" w:rsidP="009019EB">
      <w:pPr>
        <w:pStyle w:val="af9"/>
        <w:numPr>
          <w:ilvl w:val="0"/>
          <w:numId w:val="3"/>
        </w:numPr>
        <w:spacing w:line="276" w:lineRule="auto"/>
        <w:ind w:firstLineChars="0"/>
        <w:outlineLvl w:val="0"/>
        <w:rPr>
          <w:rFonts w:ascii="宋体" w:eastAsia="宋体" w:hAnsi="宋体"/>
          <w:b/>
          <w:sz w:val="28"/>
          <w:szCs w:val="21"/>
        </w:rPr>
      </w:pPr>
      <w:r w:rsidRPr="009019EB">
        <w:rPr>
          <w:rFonts w:ascii="宋体" w:eastAsia="宋体" w:hAnsi="宋体" w:hint="eastAsia"/>
          <w:b/>
          <w:sz w:val="28"/>
          <w:szCs w:val="21"/>
        </w:rPr>
        <w:t>项目需求</w:t>
      </w:r>
      <w:r w:rsidR="00A12E68" w:rsidRPr="009019EB">
        <w:rPr>
          <w:rFonts w:ascii="宋体" w:eastAsia="宋体" w:hAnsi="宋体" w:hint="eastAsia"/>
          <w:b/>
          <w:sz w:val="28"/>
          <w:szCs w:val="21"/>
        </w:rPr>
        <w:t>：</w:t>
      </w:r>
    </w:p>
    <w:p w14:paraId="4855D325" w14:textId="59BC49FB" w:rsidR="00355598" w:rsidRPr="00DF2260" w:rsidRDefault="00DF2260" w:rsidP="004F7E31">
      <w:pPr>
        <w:pStyle w:val="af3"/>
        <w:spacing w:line="276" w:lineRule="auto"/>
        <w:ind w:firstLineChars="200" w:firstLine="480"/>
      </w:pPr>
      <w:r w:rsidRPr="00DF2260">
        <w:rPr>
          <w:rFonts w:hint="eastAsia"/>
        </w:rPr>
        <w:t>1.</w:t>
      </w:r>
      <w:r w:rsidR="00C41039" w:rsidRPr="00DF2260">
        <w:rPr>
          <w:rFonts w:hint="eastAsia"/>
        </w:rPr>
        <w:t>一次性拖鞋白色款</w:t>
      </w:r>
      <w:r w:rsidRPr="00DF2260">
        <w:rPr>
          <w:rFonts w:hint="eastAsia"/>
        </w:rPr>
        <w:t>、驼色款，共6</w:t>
      </w:r>
      <w:r w:rsidRPr="00DF2260">
        <w:t>6440</w:t>
      </w:r>
      <w:r w:rsidRPr="00DF2260">
        <w:rPr>
          <w:rFonts w:hint="eastAsia"/>
        </w:rPr>
        <w:t>双。</w:t>
      </w:r>
    </w:p>
    <w:p w14:paraId="4FA2C0DC" w14:textId="4F88F595" w:rsidR="00DF2260" w:rsidRDefault="00DF2260" w:rsidP="004F7E31">
      <w:pPr>
        <w:pStyle w:val="af3"/>
        <w:spacing w:line="276" w:lineRule="auto"/>
        <w:ind w:firstLineChars="200" w:firstLine="480"/>
      </w:pPr>
      <w:r>
        <w:t>2.</w:t>
      </w:r>
      <w:r>
        <w:rPr>
          <w:rFonts w:hint="eastAsia"/>
        </w:rPr>
        <w:t>帮面：1</w:t>
      </w:r>
      <w:r>
        <w:t>80</w:t>
      </w:r>
      <w:r>
        <w:rPr>
          <w:rFonts w:hint="eastAsia"/>
        </w:rPr>
        <w:t>克加密白色/驼色珊瑚绒面料，复核4mm海绵厚底防滑款。</w:t>
      </w:r>
    </w:p>
    <w:p w14:paraId="0850362B" w14:textId="0796A59B" w:rsidR="004F7E31" w:rsidRPr="004F7E31" w:rsidRDefault="004F7E31" w:rsidP="004F7E31">
      <w:pPr>
        <w:pStyle w:val="af3"/>
        <w:spacing w:line="276" w:lineRule="auto"/>
        <w:ind w:firstLineChars="200" w:firstLine="480"/>
      </w:pPr>
      <w:bookmarkStart w:id="2" w:name="OLE_LINK1"/>
      <w:r w:rsidRPr="004F7E31">
        <w:rPr>
          <w:rFonts w:hint="eastAsia"/>
        </w:rPr>
        <w:t>3</w:t>
      </w:r>
      <w:r w:rsidRPr="004F7E31">
        <w:t>.</w:t>
      </w:r>
      <w:r w:rsidRPr="004F7E31">
        <w:rPr>
          <w:rFonts w:hint="eastAsia"/>
        </w:rPr>
        <w:t>内衬：优质拉毛布复合3mm海绵</w:t>
      </w:r>
    </w:p>
    <w:p w14:paraId="504607C7" w14:textId="77777777" w:rsidR="004F7E31" w:rsidRDefault="004F7E31" w:rsidP="004F7E31">
      <w:pPr>
        <w:pStyle w:val="af3"/>
        <w:spacing w:line="276" w:lineRule="auto"/>
        <w:ind w:firstLineChars="200" w:firstLine="480"/>
      </w:pPr>
      <w:r w:rsidRPr="004F7E31">
        <w:rPr>
          <w:rFonts w:hint="eastAsia"/>
        </w:rPr>
        <w:t>4</w:t>
      </w:r>
      <w:r w:rsidRPr="004F7E31">
        <w:t>.</w:t>
      </w:r>
      <w:r w:rsidRPr="004F7E31">
        <w:rPr>
          <w:rFonts w:hint="eastAsia"/>
        </w:rPr>
        <w:t>鞋底：7.5mm厚</w:t>
      </w:r>
      <w:proofErr w:type="gramStart"/>
      <w:r w:rsidRPr="004F7E31">
        <w:rPr>
          <w:rFonts w:hint="eastAsia"/>
        </w:rPr>
        <w:t>加白防滑水</w:t>
      </w:r>
      <w:proofErr w:type="gramEnd"/>
      <w:r w:rsidRPr="004F7E31">
        <w:rPr>
          <w:rFonts w:hint="eastAsia"/>
        </w:rPr>
        <w:t xml:space="preserve">波纹29cm×11.5cm; </w:t>
      </w:r>
    </w:p>
    <w:p w14:paraId="083ACC8B" w14:textId="3CF85712" w:rsidR="004F7E31" w:rsidRPr="004F7E31" w:rsidRDefault="004F7E31" w:rsidP="004F7E31">
      <w:pPr>
        <w:pStyle w:val="af3"/>
        <w:spacing w:line="276" w:lineRule="auto"/>
        <w:ind w:firstLineChars="600" w:firstLine="1440"/>
      </w:pPr>
      <w:r w:rsidRPr="004F7E31">
        <w:rPr>
          <w:rFonts w:hint="eastAsia"/>
        </w:rPr>
        <w:t>EVA平片垫层；5mm后跟海绵垫</w:t>
      </w:r>
      <w:r w:rsidR="00D91080">
        <w:rPr>
          <w:rFonts w:hint="eastAsia"/>
        </w:rPr>
        <w:t>。</w:t>
      </w:r>
    </w:p>
    <w:p w14:paraId="52C59775" w14:textId="7BD08012" w:rsidR="004F7E31" w:rsidRPr="004F7E31" w:rsidRDefault="004F7E31" w:rsidP="004F7E31">
      <w:pPr>
        <w:pStyle w:val="af3"/>
        <w:spacing w:line="276" w:lineRule="auto"/>
        <w:ind w:firstLineChars="200" w:firstLine="480"/>
      </w:pPr>
      <w:r w:rsidRPr="004F7E31">
        <w:rPr>
          <w:rFonts w:hint="eastAsia"/>
        </w:rPr>
        <w:t>5</w:t>
      </w:r>
      <w:r w:rsidRPr="004F7E31">
        <w:t>.</w:t>
      </w:r>
      <w:r w:rsidRPr="004F7E31">
        <w:rPr>
          <w:rFonts w:hint="eastAsia"/>
        </w:rPr>
        <w:t>包边：白色/咖啡色布条</w:t>
      </w:r>
      <w:r w:rsidR="00B0300E">
        <w:rPr>
          <w:rFonts w:hint="eastAsia"/>
        </w:rPr>
        <w:t>。</w:t>
      </w:r>
    </w:p>
    <w:p w14:paraId="01504EBB" w14:textId="3D999A93" w:rsidR="004F7E31" w:rsidRPr="004F7E31" w:rsidRDefault="004F7E31" w:rsidP="004F7E31">
      <w:pPr>
        <w:pStyle w:val="af3"/>
        <w:spacing w:line="276" w:lineRule="auto"/>
        <w:ind w:firstLineChars="200" w:firstLine="480"/>
      </w:pPr>
      <w:r w:rsidRPr="004F7E31">
        <w:rPr>
          <w:rFonts w:hint="eastAsia"/>
        </w:rPr>
        <w:t>6</w:t>
      </w:r>
      <w:r w:rsidRPr="004F7E31">
        <w:t>.</w:t>
      </w:r>
      <w:r w:rsidRPr="004F7E31">
        <w:rPr>
          <w:rFonts w:hint="eastAsia"/>
        </w:rPr>
        <w:t>工艺：三把</w:t>
      </w:r>
      <w:proofErr w:type="gramStart"/>
      <w:r w:rsidRPr="004F7E31">
        <w:rPr>
          <w:rFonts w:hint="eastAsia"/>
        </w:rPr>
        <w:t>上镶底工艺</w:t>
      </w:r>
      <w:proofErr w:type="gramEnd"/>
      <w:r w:rsidR="00B0300E">
        <w:rPr>
          <w:rFonts w:hint="eastAsia"/>
        </w:rPr>
        <w:t>。</w:t>
      </w:r>
    </w:p>
    <w:bookmarkEnd w:id="2"/>
    <w:p w14:paraId="54422560" w14:textId="64E4FFB0" w:rsidR="00DF2260" w:rsidRPr="004F7E31" w:rsidRDefault="00B0300E" w:rsidP="00B0300E">
      <w:pPr>
        <w:pStyle w:val="af3"/>
        <w:spacing w:line="276" w:lineRule="auto"/>
        <w:ind w:firstLineChars="200" w:firstLine="480"/>
      </w:pPr>
      <w:r>
        <w:rPr>
          <w:rFonts w:hint="eastAsia"/>
        </w:rPr>
        <w:t>7</w:t>
      </w:r>
      <w:r>
        <w:t>.</w:t>
      </w:r>
      <w:r w:rsidR="003E4B7E">
        <w:rPr>
          <w:rFonts w:hint="eastAsia"/>
        </w:rPr>
        <w:t>开包</w:t>
      </w:r>
      <w:r w:rsidR="005919F1">
        <w:rPr>
          <w:rFonts w:hint="eastAsia"/>
        </w:rPr>
        <w:t>装</w:t>
      </w:r>
      <w:r w:rsidR="003E4B7E">
        <w:rPr>
          <w:rFonts w:hint="eastAsia"/>
        </w:rPr>
        <w:t>后</w:t>
      </w:r>
      <w:r>
        <w:rPr>
          <w:rFonts w:hint="eastAsia"/>
        </w:rPr>
        <w:t>如有质量问题免费更换。</w:t>
      </w:r>
    </w:p>
    <w:p w14:paraId="634B56DB" w14:textId="072F6A8B"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lastRenderedPageBreak/>
        <w:t>三、标书编写</w:t>
      </w:r>
    </w:p>
    <w:p w14:paraId="5C5009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1、投标文件应以中文书写。</w:t>
      </w:r>
    </w:p>
    <w:p w14:paraId="059667B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2、投标文件的组成：</w:t>
      </w:r>
    </w:p>
    <w:p w14:paraId="7616369D" w14:textId="3ACEAAE8"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（1）本文件“投标文件所需资料”中要求的所有资料并加盖公章。</w:t>
      </w:r>
    </w:p>
    <w:p w14:paraId="257F5C00" w14:textId="2D826D3C" w:rsidR="00B55463" w:rsidRPr="009019EB" w:rsidRDefault="00B55463" w:rsidP="009019EB">
      <w:pPr>
        <w:pStyle w:val="af3"/>
        <w:spacing w:line="276" w:lineRule="auto"/>
        <w:ind w:firstLineChars="200" w:firstLine="480"/>
      </w:pPr>
      <w:r w:rsidRPr="009019EB">
        <w:rPr>
          <w:rFonts w:hint="eastAsia"/>
        </w:rPr>
        <w:t>（2）开标日期</w:t>
      </w:r>
      <w:r w:rsidRPr="009019EB">
        <w:t>近3</w:t>
      </w:r>
      <w:r w:rsidRPr="009019EB">
        <w:rPr>
          <w:rFonts w:hint="eastAsia"/>
        </w:rPr>
        <w:t>天</w:t>
      </w:r>
      <w:r w:rsidRPr="009019EB">
        <w:t>内“信用中国”网站下载的信用报告</w:t>
      </w:r>
      <w:r w:rsidRPr="009019EB">
        <w:rPr>
          <w:rFonts w:hint="eastAsia"/>
        </w:rPr>
        <w:t>，及</w:t>
      </w:r>
      <w:r w:rsidRPr="009019EB">
        <w:t>“</w:t>
      </w:r>
      <w:r w:rsidRPr="009019EB">
        <w:rPr>
          <w:rFonts w:hint="eastAsia"/>
        </w:rPr>
        <w:t>中国政府采购网</w:t>
      </w:r>
      <w:r w:rsidRPr="009019EB">
        <w:t>”</w:t>
      </w:r>
      <w:r w:rsidRPr="009019EB">
        <w:rPr>
          <w:rFonts w:hint="eastAsia"/>
        </w:rPr>
        <w:t>网站上的查询记录截图。</w:t>
      </w:r>
    </w:p>
    <w:p w14:paraId="4D3A2264" w14:textId="01A85EAB"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3</w:t>
      </w:r>
      <w:r w:rsidRPr="009019EB">
        <w:rPr>
          <w:rFonts w:ascii="宋体" w:hAnsi="宋体" w:cs="宋体" w:hint="eastAsia"/>
          <w:kern w:val="0"/>
          <w:sz w:val="24"/>
          <w:szCs w:val="24"/>
        </w:rPr>
        <w:t>）近三年类似项目合同业绩证明及合同复印件（自2</w:t>
      </w:r>
      <w:r w:rsidRPr="009019EB">
        <w:rPr>
          <w:rFonts w:ascii="宋体" w:hAnsi="宋体" w:cs="宋体"/>
          <w:kern w:val="0"/>
          <w:sz w:val="24"/>
          <w:szCs w:val="24"/>
        </w:rPr>
        <w:t>02</w:t>
      </w:r>
      <w:r w:rsidR="00C85AB3">
        <w:rPr>
          <w:rFonts w:ascii="宋体" w:hAnsi="宋体" w:cs="宋体"/>
          <w:kern w:val="0"/>
          <w:sz w:val="24"/>
          <w:szCs w:val="24"/>
        </w:rPr>
        <w:t>2</w:t>
      </w:r>
      <w:r w:rsidRPr="009019EB">
        <w:rPr>
          <w:rFonts w:ascii="宋体" w:hAnsi="宋体" w:cs="宋体" w:hint="eastAsia"/>
          <w:kern w:val="0"/>
          <w:sz w:val="24"/>
          <w:szCs w:val="24"/>
        </w:rPr>
        <w:t>年</w:t>
      </w:r>
      <w:r w:rsidR="00C85AB3">
        <w:rPr>
          <w:rFonts w:ascii="宋体" w:hAnsi="宋体" w:cs="宋体"/>
          <w:kern w:val="0"/>
          <w:sz w:val="24"/>
          <w:szCs w:val="24"/>
        </w:rPr>
        <w:t>5</w:t>
      </w:r>
      <w:r w:rsidRPr="009019EB">
        <w:rPr>
          <w:rFonts w:ascii="宋体" w:hAnsi="宋体" w:cs="宋体" w:hint="eastAsia"/>
          <w:kern w:val="0"/>
          <w:sz w:val="24"/>
          <w:szCs w:val="24"/>
        </w:rPr>
        <w:t>月至今）。</w:t>
      </w:r>
    </w:p>
    <w:p w14:paraId="4A462BD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442DDD" w:rsidRPr="009019EB" w14:paraId="6E7CC473" w14:textId="77777777">
        <w:trPr>
          <w:trHeight w:val="347"/>
        </w:trPr>
        <w:tc>
          <w:tcPr>
            <w:tcW w:w="816" w:type="dxa"/>
            <w:vAlign w:val="center"/>
          </w:tcPr>
          <w:p w14:paraId="010BFACC"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序号</w:t>
            </w:r>
          </w:p>
        </w:tc>
        <w:tc>
          <w:tcPr>
            <w:tcW w:w="2553" w:type="dxa"/>
            <w:vAlign w:val="center"/>
          </w:tcPr>
          <w:p w14:paraId="43A11FFA"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合同名称</w:t>
            </w:r>
          </w:p>
        </w:tc>
        <w:tc>
          <w:tcPr>
            <w:tcW w:w="2835" w:type="dxa"/>
            <w:vAlign w:val="center"/>
          </w:tcPr>
          <w:p w14:paraId="175498AF"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单位名称</w:t>
            </w:r>
          </w:p>
        </w:tc>
        <w:tc>
          <w:tcPr>
            <w:tcW w:w="2409" w:type="dxa"/>
            <w:vAlign w:val="center"/>
          </w:tcPr>
          <w:p w14:paraId="23722EDE"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备注</w:t>
            </w:r>
          </w:p>
        </w:tc>
      </w:tr>
      <w:tr w:rsidR="00442DDD" w:rsidRPr="009019EB" w14:paraId="77728ABF" w14:textId="77777777">
        <w:trPr>
          <w:trHeight w:val="416"/>
        </w:trPr>
        <w:tc>
          <w:tcPr>
            <w:tcW w:w="816" w:type="dxa"/>
            <w:vAlign w:val="center"/>
          </w:tcPr>
          <w:p w14:paraId="43896CC2"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1</w:t>
            </w:r>
          </w:p>
        </w:tc>
        <w:tc>
          <w:tcPr>
            <w:tcW w:w="2553" w:type="dxa"/>
            <w:vAlign w:val="center"/>
          </w:tcPr>
          <w:p w14:paraId="0A1E276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41DAFEA6"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9680ACA"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7148E929" w14:textId="77777777">
        <w:tc>
          <w:tcPr>
            <w:tcW w:w="816" w:type="dxa"/>
            <w:vAlign w:val="center"/>
          </w:tcPr>
          <w:p w14:paraId="0041B76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2</w:t>
            </w:r>
          </w:p>
        </w:tc>
        <w:tc>
          <w:tcPr>
            <w:tcW w:w="2553" w:type="dxa"/>
            <w:vAlign w:val="center"/>
          </w:tcPr>
          <w:p w14:paraId="7425A13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62A5A62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07E4D841"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595D3668" w14:textId="77777777">
        <w:tc>
          <w:tcPr>
            <w:tcW w:w="816" w:type="dxa"/>
            <w:vAlign w:val="center"/>
          </w:tcPr>
          <w:p w14:paraId="1525C8E7"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3</w:t>
            </w:r>
          </w:p>
        </w:tc>
        <w:tc>
          <w:tcPr>
            <w:tcW w:w="2553" w:type="dxa"/>
            <w:vAlign w:val="center"/>
          </w:tcPr>
          <w:p w14:paraId="6598F4E5"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37F7F120"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3DEA1CBC"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r w:rsidR="00442DDD" w:rsidRPr="009019EB" w14:paraId="1F06D8F2" w14:textId="77777777">
        <w:tc>
          <w:tcPr>
            <w:tcW w:w="816" w:type="dxa"/>
            <w:vAlign w:val="center"/>
          </w:tcPr>
          <w:p w14:paraId="67FD1303" w14:textId="77777777" w:rsidR="00442DDD" w:rsidRPr="009019EB" w:rsidRDefault="001828EB" w:rsidP="009019EB">
            <w:pPr>
              <w:widowControl/>
              <w:spacing w:line="276" w:lineRule="auto"/>
              <w:ind w:firstLineChars="0" w:firstLine="0"/>
              <w:jc w:val="center"/>
              <w:rPr>
                <w:rFonts w:ascii="宋体" w:hAnsi="宋体" w:cs="宋体"/>
                <w:kern w:val="0"/>
                <w:sz w:val="24"/>
                <w:szCs w:val="24"/>
              </w:rPr>
            </w:pPr>
            <w:r w:rsidRPr="009019EB">
              <w:rPr>
                <w:rFonts w:ascii="宋体" w:hAnsi="宋体" w:cs="宋体" w:hint="eastAsia"/>
                <w:kern w:val="0"/>
                <w:sz w:val="24"/>
                <w:szCs w:val="24"/>
              </w:rPr>
              <w:t>……</w:t>
            </w:r>
          </w:p>
        </w:tc>
        <w:tc>
          <w:tcPr>
            <w:tcW w:w="2553" w:type="dxa"/>
            <w:vAlign w:val="center"/>
          </w:tcPr>
          <w:p w14:paraId="72CF551F"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835" w:type="dxa"/>
            <w:vAlign w:val="center"/>
          </w:tcPr>
          <w:p w14:paraId="170169D8"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c>
          <w:tcPr>
            <w:tcW w:w="2409" w:type="dxa"/>
            <w:vAlign w:val="center"/>
          </w:tcPr>
          <w:p w14:paraId="2C464662" w14:textId="77777777" w:rsidR="00442DDD" w:rsidRPr="009019EB" w:rsidRDefault="00442DDD" w:rsidP="009019EB">
            <w:pPr>
              <w:widowControl/>
              <w:spacing w:line="276" w:lineRule="auto"/>
              <w:ind w:firstLineChars="0" w:firstLine="0"/>
              <w:jc w:val="center"/>
              <w:rPr>
                <w:rFonts w:ascii="宋体" w:hAnsi="宋体" w:cs="宋体"/>
                <w:kern w:val="0"/>
                <w:sz w:val="24"/>
                <w:szCs w:val="24"/>
              </w:rPr>
            </w:pPr>
          </w:p>
        </w:tc>
      </w:tr>
    </w:tbl>
    <w:p w14:paraId="58357C02" w14:textId="5642D3BE" w:rsidR="0036490B" w:rsidRPr="009019EB" w:rsidRDefault="001828EB" w:rsidP="009019EB">
      <w:pPr>
        <w:pStyle w:val="af3"/>
        <w:spacing w:line="276" w:lineRule="auto"/>
        <w:ind w:firstLineChars="200" w:firstLine="480"/>
      </w:pPr>
      <w:r w:rsidRPr="009019EB">
        <w:rPr>
          <w:rFonts w:hint="eastAsia"/>
        </w:rPr>
        <w:t>（</w:t>
      </w:r>
      <w:r w:rsidR="00F830D6" w:rsidRPr="009019EB">
        <w:t>4</w:t>
      </w:r>
      <w:r w:rsidRPr="009019EB">
        <w:rPr>
          <w:rFonts w:hint="eastAsia"/>
        </w:rPr>
        <w:t>）投标人需响应本项目的</w:t>
      </w:r>
      <w:r w:rsidR="00CF6695" w:rsidRPr="009019EB">
        <w:rPr>
          <w:rFonts w:hint="eastAsia"/>
        </w:rPr>
        <w:t>项目</w:t>
      </w:r>
      <w:r w:rsidR="00CE3C9C" w:rsidRPr="009019EB">
        <w:rPr>
          <w:rFonts w:hint="eastAsia"/>
        </w:rPr>
        <w:t>需求</w:t>
      </w:r>
      <w:r w:rsidRPr="009019EB">
        <w:rPr>
          <w:rFonts w:hint="eastAsia"/>
        </w:rPr>
        <w:t>（加盖单位公章）。</w:t>
      </w:r>
    </w:p>
    <w:p w14:paraId="5757E818" w14:textId="504E3844"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5</w:t>
      </w:r>
      <w:r w:rsidRPr="009019EB">
        <w:rPr>
          <w:rFonts w:ascii="宋体" w:hAnsi="宋体" w:cs="宋体" w:hint="eastAsia"/>
          <w:kern w:val="0"/>
          <w:sz w:val="24"/>
          <w:szCs w:val="24"/>
        </w:rPr>
        <w:t>）投标人对本项目的服务承诺（加盖单位公章）。</w:t>
      </w:r>
    </w:p>
    <w:p w14:paraId="626FD648" w14:textId="71C70B4A"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6</w:t>
      </w:r>
      <w:r w:rsidRPr="009019EB">
        <w:rPr>
          <w:rFonts w:ascii="宋体" w:hAnsi="宋体" w:cs="宋体" w:hint="eastAsia"/>
          <w:kern w:val="0"/>
          <w:sz w:val="24"/>
          <w:szCs w:val="24"/>
        </w:rPr>
        <w:t>）投标人投标文件中需响应采购文件中的各项具体要求。</w:t>
      </w:r>
    </w:p>
    <w:p w14:paraId="777C61C4" w14:textId="0AEEA851"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00F830D6" w:rsidRPr="009019EB">
        <w:rPr>
          <w:rFonts w:ascii="宋体" w:hAnsi="宋体" w:cs="宋体"/>
          <w:kern w:val="0"/>
          <w:sz w:val="24"/>
          <w:szCs w:val="24"/>
        </w:rPr>
        <w:t>7</w:t>
      </w:r>
      <w:r w:rsidRPr="009019EB">
        <w:rPr>
          <w:rFonts w:ascii="宋体" w:hAnsi="宋体" w:cs="宋体" w:hint="eastAsia"/>
          <w:kern w:val="0"/>
          <w:sz w:val="24"/>
          <w:szCs w:val="24"/>
        </w:rPr>
        <w:t>）开标一览表</w:t>
      </w:r>
      <w:r w:rsidR="001157CF" w:rsidRPr="009019EB">
        <w:rPr>
          <w:rFonts w:ascii="宋体" w:hAnsi="宋体" w:cs="宋体" w:hint="eastAsia"/>
          <w:kern w:val="0"/>
          <w:sz w:val="24"/>
          <w:szCs w:val="24"/>
        </w:rPr>
        <w:t>、报价单</w:t>
      </w:r>
      <w:r w:rsidRPr="009019EB">
        <w:rPr>
          <w:rFonts w:ascii="宋体" w:hAnsi="宋体" w:cs="宋体" w:hint="eastAsia"/>
          <w:kern w:val="0"/>
          <w:sz w:val="24"/>
          <w:szCs w:val="24"/>
        </w:rPr>
        <w:t>，加盖公章。</w:t>
      </w:r>
    </w:p>
    <w:p w14:paraId="79BFA5B1" w14:textId="76B08BAB"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3、项目报价：为总价包干价，含税金等一切费用</w:t>
      </w:r>
      <w:r w:rsidR="000001E5">
        <w:rPr>
          <w:rFonts w:ascii="宋体" w:hAnsi="宋体" w:cs="宋体" w:hint="eastAsia"/>
          <w:kern w:val="0"/>
          <w:sz w:val="24"/>
          <w:szCs w:val="24"/>
        </w:rPr>
        <w:t>（格式详见附件1）</w:t>
      </w:r>
      <w:r w:rsidRPr="009019EB">
        <w:rPr>
          <w:rFonts w:ascii="宋体" w:hAnsi="宋体" w:cs="宋体" w:hint="eastAsia"/>
          <w:kern w:val="0"/>
          <w:sz w:val="24"/>
          <w:szCs w:val="24"/>
        </w:rPr>
        <w:t>。</w:t>
      </w:r>
    </w:p>
    <w:p w14:paraId="4844837E"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4</w:t>
      </w:r>
      <w:r w:rsidRPr="009019EB">
        <w:rPr>
          <w:rFonts w:ascii="宋体" w:hAnsi="宋体" w:cs="宋体" w:hint="eastAsia"/>
          <w:kern w:val="0"/>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14:paraId="07754CE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 xml:space="preserve">  电子版标书（盖章扫描版）一式壹份，以U盘的形式封装。</w:t>
      </w:r>
    </w:p>
    <w:p w14:paraId="3A14AC8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5</w:t>
      </w:r>
      <w:r w:rsidRPr="009019EB">
        <w:rPr>
          <w:rFonts w:ascii="宋体" w:hAnsi="宋体" w:cs="宋体" w:hint="eastAsia"/>
          <w:kern w:val="0"/>
          <w:sz w:val="24"/>
          <w:szCs w:val="24"/>
        </w:rPr>
        <w:t>、下列情况之一者，投标书（即投标）视为无效：</w:t>
      </w:r>
    </w:p>
    <w:p w14:paraId="462BE37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（1）投标书未密封或逾期送达。</w:t>
      </w:r>
    </w:p>
    <w:p w14:paraId="1CC1B142"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（2）文件中要求的“投标文件所需资料”不完整或未加盖公章。</w:t>
      </w:r>
    </w:p>
    <w:p w14:paraId="4DB9FBD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3</w:t>
      </w:r>
      <w:r w:rsidRPr="009019EB">
        <w:rPr>
          <w:rFonts w:ascii="宋体" w:hAnsi="宋体" w:cs="宋体" w:hint="eastAsia"/>
          <w:kern w:val="0"/>
          <w:sz w:val="24"/>
          <w:szCs w:val="24"/>
        </w:rPr>
        <w:t>）投标书未按规定加盖本单位公章。</w:t>
      </w:r>
    </w:p>
    <w:p w14:paraId="72FEDF76"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4</w:t>
      </w:r>
      <w:r w:rsidRPr="009019EB">
        <w:rPr>
          <w:rFonts w:ascii="宋体" w:hAnsi="宋体" w:cs="宋体" w:hint="eastAsia"/>
          <w:kern w:val="0"/>
          <w:sz w:val="24"/>
          <w:szCs w:val="24"/>
        </w:rPr>
        <w:t>）法人代表未在法定代表人证明书上签字；</w:t>
      </w:r>
    </w:p>
    <w:p w14:paraId="36CF9DD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或者法人代表、受委托人未在授权委托书上签字。</w:t>
      </w:r>
    </w:p>
    <w:p w14:paraId="55E711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5</w:t>
      </w:r>
      <w:r w:rsidRPr="009019EB">
        <w:rPr>
          <w:rFonts w:ascii="宋体" w:hAnsi="宋体" w:cs="宋体" w:hint="eastAsia"/>
          <w:kern w:val="0"/>
          <w:sz w:val="24"/>
          <w:szCs w:val="24"/>
        </w:rPr>
        <w:t>）对采购文件的相关要求无具体的承诺。</w:t>
      </w:r>
    </w:p>
    <w:p w14:paraId="1C8BD8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6</w:t>
      </w:r>
      <w:r w:rsidRPr="009019EB">
        <w:rPr>
          <w:rFonts w:ascii="宋体" w:hAnsi="宋体" w:cs="宋体" w:hint="eastAsia"/>
          <w:kern w:val="0"/>
          <w:sz w:val="24"/>
          <w:szCs w:val="24"/>
        </w:rPr>
        <w:t>）未按采购文件要求制作投标书。</w:t>
      </w:r>
    </w:p>
    <w:p w14:paraId="3BF9991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w:t>
      </w:r>
      <w:r w:rsidRPr="009019EB">
        <w:rPr>
          <w:rFonts w:ascii="宋体" w:hAnsi="宋体" w:cs="宋体"/>
          <w:kern w:val="0"/>
          <w:sz w:val="24"/>
          <w:szCs w:val="24"/>
        </w:rPr>
        <w:t>7</w:t>
      </w:r>
      <w:r w:rsidRPr="009019EB">
        <w:rPr>
          <w:rFonts w:ascii="宋体" w:hAnsi="宋体" w:cs="宋体" w:hint="eastAsia"/>
          <w:kern w:val="0"/>
          <w:sz w:val="24"/>
          <w:szCs w:val="24"/>
        </w:rPr>
        <w:t>）投标书字迹模糊或内容自相矛盾。</w:t>
      </w:r>
    </w:p>
    <w:p w14:paraId="717317F7" w14:textId="77777777" w:rsidR="00442DDD" w:rsidRPr="009019EB" w:rsidRDefault="00442DDD" w:rsidP="009019EB">
      <w:pPr>
        <w:widowControl/>
        <w:spacing w:line="276" w:lineRule="auto"/>
        <w:ind w:firstLine="480"/>
        <w:jc w:val="left"/>
        <w:rPr>
          <w:rFonts w:ascii="宋体" w:hAnsi="宋体" w:cs="宋体"/>
          <w:kern w:val="0"/>
          <w:sz w:val="24"/>
          <w:szCs w:val="24"/>
        </w:rPr>
      </w:pPr>
    </w:p>
    <w:p w14:paraId="676B4E4C" w14:textId="77777777" w:rsidR="00442DDD" w:rsidRPr="009019EB" w:rsidRDefault="001828EB" w:rsidP="009019EB">
      <w:pPr>
        <w:spacing w:line="276" w:lineRule="auto"/>
        <w:ind w:firstLineChars="0" w:firstLine="0"/>
        <w:outlineLvl w:val="0"/>
        <w:rPr>
          <w:rFonts w:ascii="宋体" w:hAnsi="宋体"/>
          <w:b/>
          <w:sz w:val="28"/>
          <w:szCs w:val="21"/>
        </w:rPr>
      </w:pPr>
      <w:r w:rsidRPr="009019EB">
        <w:rPr>
          <w:rFonts w:ascii="宋体" w:hAnsi="宋体" w:hint="eastAsia"/>
          <w:b/>
          <w:sz w:val="28"/>
          <w:szCs w:val="21"/>
        </w:rPr>
        <w:t>四、评标办法</w:t>
      </w:r>
    </w:p>
    <w:p w14:paraId="1AA7A549"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1</w:t>
      </w:r>
      <w:r w:rsidRPr="009019EB">
        <w:rPr>
          <w:rFonts w:ascii="宋体" w:hAnsi="宋体" w:cs="宋体" w:hint="eastAsia"/>
          <w:kern w:val="0"/>
          <w:sz w:val="24"/>
          <w:szCs w:val="24"/>
        </w:rPr>
        <w:t>、本项目评标委员会由院内科室的评标专家组成，成员</w:t>
      </w:r>
      <w:r w:rsidRPr="009019EB">
        <w:rPr>
          <w:rFonts w:ascii="宋体" w:hAnsi="宋体" w:cs="宋体"/>
          <w:kern w:val="0"/>
          <w:sz w:val="24"/>
          <w:szCs w:val="24"/>
        </w:rPr>
        <w:t>5</w:t>
      </w:r>
      <w:r w:rsidRPr="009019EB">
        <w:rPr>
          <w:rFonts w:ascii="宋体" w:hAnsi="宋体" w:cs="宋体" w:hint="eastAsia"/>
          <w:kern w:val="0"/>
          <w:sz w:val="24"/>
          <w:szCs w:val="24"/>
        </w:rPr>
        <w:t>人。</w:t>
      </w:r>
    </w:p>
    <w:p w14:paraId="2C7C95AC"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lastRenderedPageBreak/>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4286AB25"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3、本项目采用综合评分法,</w:t>
      </w:r>
      <w:r w:rsidRPr="009019EB">
        <w:rPr>
          <w:rFonts w:ascii="宋体" w:hAnsi="宋体" w:cs="宋体"/>
          <w:kern w:val="0"/>
          <w:sz w:val="24"/>
          <w:szCs w:val="24"/>
        </w:rPr>
        <w:t>是指在最大限度地满足招标文件实质性要求前提下，按照招标文件中规定的各项因素进行综合评审后，以评标总得分由高到低的顺序确定中标候选人的评标方法。</w:t>
      </w:r>
    </w:p>
    <w:p w14:paraId="4360851B"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4、</w:t>
      </w:r>
      <w:r w:rsidRPr="009019EB">
        <w:rPr>
          <w:rFonts w:ascii="宋体" w:hAnsi="宋体" w:cs="宋体"/>
          <w:kern w:val="0"/>
          <w:sz w:val="24"/>
          <w:szCs w:val="24"/>
        </w:rPr>
        <w:t>投标文件报价出现前后不一致的，按照下列规定修正：</w:t>
      </w:r>
    </w:p>
    <w:p w14:paraId="68DF2E67"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投标文件中开标一览表（报价表）内容与投标文件中相应内容不一致的，以开标一览表（报价表）为准；</w:t>
      </w:r>
    </w:p>
    <w:p w14:paraId="55041E34"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大写金额和小写金额不一致的，以大写金额为准；</w:t>
      </w:r>
    </w:p>
    <w:p w14:paraId="1A07833D"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单价金额小数点或者百分比有明显错位的，以开标一览表的总价为准，并修改单价；</w:t>
      </w:r>
    </w:p>
    <w:p w14:paraId="2D42868A" w14:textId="77777777" w:rsidR="00442DDD" w:rsidRPr="009019EB"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总价金额与按单价汇总金额不一致的，以单价金额计算结果为准。</w:t>
      </w:r>
    </w:p>
    <w:p w14:paraId="6C302BA1" w14:textId="68019481" w:rsidR="00442DDD" w:rsidRDefault="001828EB" w:rsidP="009019EB">
      <w:pPr>
        <w:widowControl/>
        <w:spacing w:line="276" w:lineRule="auto"/>
        <w:ind w:firstLine="480"/>
        <w:jc w:val="left"/>
        <w:rPr>
          <w:rFonts w:ascii="宋体" w:hAnsi="宋体" w:cs="宋体"/>
          <w:kern w:val="0"/>
          <w:sz w:val="24"/>
          <w:szCs w:val="24"/>
        </w:rPr>
      </w:pPr>
      <w:r w:rsidRPr="009019EB">
        <w:rPr>
          <w:rFonts w:ascii="宋体" w:hAnsi="宋体" w:cs="宋体"/>
          <w:kern w:val="0"/>
          <w:sz w:val="24"/>
          <w:szCs w:val="24"/>
        </w:rPr>
        <w:t>同时出现两种以上不一致的，按照前款规定的顺序修正。修正后的报价按照投标文件的澄清的规定经投标人确认后产生约束力，投标人不确认的，其投标无效。</w:t>
      </w:r>
    </w:p>
    <w:p w14:paraId="1FAB019E" w14:textId="77777777" w:rsidR="00FF673A" w:rsidRPr="009019EB" w:rsidRDefault="00FF673A" w:rsidP="009019EB">
      <w:pPr>
        <w:widowControl/>
        <w:spacing w:line="276" w:lineRule="auto"/>
        <w:ind w:firstLine="480"/>
        <w:jc w:val="left"/>
        <w:rPr>
          <w:rFonts w:ascii="宋体" w:hAnsi="宋体" w:cs="宋体"/>
          <w:kern w:val="0"/>
          <w:sz w:val="24"/>
          <w:szCs w:val="24"/>
        </w:rPr>
      </w:pPr>
    </w:p>
    <w:p w14:paraId="0F06B4FB" w14:textId="77777777" w:rsidR="00442DDD" w:rsidRPr="009019EB" w:rsidRDefault="001828EB" w:rsidP="009019EB">
      <w:pPr>
        <w:spacing w:afterLines="50" w:after="156" w:line="276" w:lineRule="auto"/>
        <w:ind w:firstLineChars="0" w:firstLine="0"/>
        <w:rPr>
          <w:rFonts w:ascii="宋体" w:hAnsi="宋体"/>
          <w:b/>
          <w:sz w:val="28"/>
          <w:szCs w:val="28"/>
        </w:rPr>
      </w:pPr>
      <w:r w:rsidRPr="009019EB">
        <w:rPr>
          <w:rFonts w:ascii="宋体" w:hAnsi="宋体" w:hint="eastAsia"/>
          <w:b/>
          <w:sz w:val="28"/>
          <w:szCs w:val="28"/>
        </w:rPr>
        <w:t>五、评分标准</w:t>
      </w:r>
    </w:p>
    <w:tbl>
      <w:tblPr>
        <w:tblpPr w:leftFromText="180" w:rightFromText="180" w:vertAnchor="text" w:horzAnchor="page" w:tblpX="1808" w:tblpY="230"/>
        <w:tblOverlap w:val="never"/>
        <w:tblW w:w="8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36"/>
        <w:gridCol w:w="567"/>
        <w:gridCol w:w="1559"/>
        <w:gridCol w:w="5387"/>
      </w:tblGrid>
      <w:tr w:rsidR="004830BE" w:rsidRPr="009019EB" w14:paraId="319EE363" w14:textId="77777777" w:rsidTr="004830BE">
        <w:trPr>
          <w:trHeight w:val="331"/>
        </w:trPr>
        <w:tc>
          <w:tcPr>
            <w:tcW w:w="836" w:type="dxa"/>
            <w:vAlign w:val="center"/>
          </w:tcPr>
          <w:p w14:paraId="6C18CDEB"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内容</w:t>
            </w:r>
          </w:p>
        </w:tc>
        <w:tc>
          <w:tcPr>
            <w:tcW w:w="567" w:type="dxa"/>
            <w:vAlign w:val="center"/>
          </w:tcPr>
          <w:p w14:paraId="0EA0ABC8"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分值</w:t>
            </w:r>
          </w:p>
        </w:tc>
        <w:tc>
          <w:tcPr>
            <w:tcW w:w="1559" w:type="dxa"/>
            <w:vAlign w:val="center"/>
          </w:tcPr>
          <w:p w14:paraId="44EAD16D" w14:textId="77777777"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评分因素分项</w:t>
            </w:r>
          </w:p>
        </w:tc>
        <w:tc>
          <w:tcPr>
            <w:tcW w:w="5387" w:type="dxa"/>
            <w:vAlign w:val="center"/>
          </w:tcPr>
          <w:p w14:paraId="7F711E28" w14:textId="77777777" w:rsidR="004830BE" w:rsidRPr="009019EB" w:rsidRDefault="004830BE"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评分标准</w:t>
            </w:r>
          </w:p>
        </w:tc>
      </w:tr>
      <w:tr w:rsidR="004830BE" w:rsidRPr="009019EB" w14:paraId="62B171F5" w14:textId="77777777" w:rsidTr="004830BE">
        <w:trPr>
          <w:trHeight w:val="331"/>
        </w:trPr>
        <w:tc>
          <w:tcPr>
            <w:tcW w:w="836" w:type="dxa"/>
            <w:vAlign w:val="center"/>
          </w:tcPr>
          <w:p w14:paraId="6D3A5AC2" w14:textId="01220DF6"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价格部分</w:t>
            </w:r>
          </w:p>
        </w:tc>
        <w:tc>
          <w:tcPr>
            <w:tcW w:w="567" w:type="dxa"/>
            <w:vAlign w:val="center"/>
          </w:tcPr>
          <w:p w14:paraId="72B8AEF2" w14:textId="718D1CB4" w:rsidR="004830BE" w:rsidRPr="009019EB" w:rsidRDefault="00764F59"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Pr>
                <w:rFonts w:ascii="宋体" w:hAnsi="宋体"/>
                <w:snapToGrid w:val="0"/>
                <w:color w:val="000000"/>
                <w:kern w:val="0"/>
                <w:sz w:val="24"/>
                <w:szCs w:val="24"/>
              </w:rPr>
              <w:t>3</w:t>
            </w:r>
            <w:r w:rsidR="00C356DF" w:rsidRPr="009019EB">
              <w:rPr>
                <w:rFonts w:ascii="宋体" w:hAnsi="宋体"/>
                <w:snapToGrid w:val="0"/>
                <w:color w:val="000000"/>
                <w:kern w:val="0"/>
                <w:sz w:val="24"/>
                <w:szCs w:val="24"/>
              </w:rPr>
              <w:t>0</w:t>
            </w:r>
          </w:p>
        </w:tc>
        <w:tc>
          <w:tcPr>
            <w:tcW w:w="1559" w:type="dxa"/>
            <w:vAlign w:val="center"/>
          </w:tcPr>
          <w:p w14:paraId="1072BE7A" w14:textId="77777777" w:rsidR="00003D27"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w:t>
            </w:r>
          </w:p>
          <w:p w14:paraId="321C7E77" w14:textId="39A1D4F0" w:rsidR="004830BE" w:rsidRPr="009019EB" w:rsidRDefault="00003D27"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（3</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
        </w:tc>
        <w:tc>
          <w:tcPr>
            <w:tcW w:w="5387" w:type="dxa"/>
            <w:vAlign w:val="center"/>
          </w:tcPr>
          <w:p w14:paraId="0A2C5B26" w14:textId="1BFA6DEA" w:rsidR="004830BE" w:rsidRPr="009019EB" w:rsidRDefault="004830B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评标价格分数</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（评标基准价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投标报价）</w:t>
            </w:r>
            <w:r w:rsidRPr="009019EB">
              <w:rPr>
                <w:rFonts w:ascii="宋体" w:hAnsi="宋体"/>
                <w:snapToGrid w:val="0"/>
                <w:color w:val="000000"/>
                <w:kern w:val="0"/>
                <w:sz w:val="24"/>
                <w:szCs w:val="24"/>
              </w:rPr>
              <w:t>×</w:t>
            </w:r>
            <w:r w:rsidRPr="009019EB">
              <w:rPr>
                <w:rFonts w:ascii="宋体" w:hAnsi="宋体" w:cs="微软雅黑" w:hint="eastAsia"/>
                <w:snapToGrid w:val="0"/>
                <w:color w:val="000000"/>
                <w:kern w:val="0"/>
                <w:sz w:val="24"/>
                <w:szCs w:val="24"/>
              </w:rPr>
              <w:t>价格权重（</w:t>
            </w:r>
            <w:r w:rsidR="008C0F0B">
              <w:rPr>
                <w:rFonts w:ascii="宋体" w:hAnsi="宋体"/>
                <w:snapToGrid w:val="0"/>
                <w:color w:val="000000"/>
                <w:kern w:val="0"/>
                <w:sz w:val="24"/>
                <w:szCs w:val="24"/>
              </w:rPr>
              <w:t>3</w:t>
            </w:r>
            <w:r w:rsidRPr="009019EB">
              <w:rPr>
                <w:rFonts w:ascii="宋体" w:hAnsi="宋体"/>
                <w:snapToGrid w:val="0"/>
                <w:color w:val="000000"/>
                <w:kern w:val="0"/>
                <w:sz w:val="24"/>
                <w:szCs w:val="24"/>
              </w:rPr>
              <w:t>0%</w:t>
            </w: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×100</w:t>
            </w:r>
            <w:r w:rsidR="00BD158B" w:rsidRPr="009019EB">
              <w:rPr>
                <w:rFonts w:ascii="宋体" w:hAnsi="宋体"/>
                <w:snapToGrid w:val="0"/>
                <w:color w:val="000000"/>
                <w:kern w:val="0"/>
                <w:sz w:val="24"/>
                <w:szCs w:val="24"/>
              </w:rPr>
              <w:t xml:space="preserve">  </w:t>
            </w:r>
            <w:r w:rsidRPr="009019EB">
              <w:rPr>
                <w:rFonts w:ascii="宋体" w:hAnsi="宋体" w:cs="微软雅黑" w:hint="eastAsia"/>
                <w:snapToGrid w:val="0"/>
                <w:color w:val="000000"/>
                <w:kern w:val="0"/>
                <w:sz w:val="24"/>
                <w:szCs w:val="24"/>
              </w:rPr>
              <w:t>备注：实质性响应招标文件要求且价格最低的投标报价为评标基准价</w:t>
            </w:r>
          </w:p>
        </w:tc>
      </w:tr>
      <w:tr w:rsidR="00F41F9D" w:rsidRPr="009019EB" w14:paraId="20A7EA42" w14:textId="77777777" w:rsidTr="00745FA5">
        <w:trPr>
          <w:trHeight w:val="611"/>
        </w:trPr>
        <w:tc>
          <w:tcPr>
            <w:tcW w:w="836" w:type="dxa"/>
            <w:vMerge w:val="restart"/>
            <w:vAlign w:val="center"/>
          </w:tcPr>
          <w:p w14:paraId="3786145F" w14:textId="526309BB"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商务部分</w:t>
            </w:r>
          </w:p>
        </w:tc>
        <w:tc>
          <w:tcPr>
            <w:tcW w:w="567" w:type="dxa"/>
            <w:vMerge w:val="restart"/>
            <w:vAlign w:val="center"/>
          </w:tcPr>
          <w:p w14:paraId="2DC85E53" w14:textId="1FC7BE94" w:rsidR="00E2028F" w:rsidRPr="009019EB" w:rsidRDefault="00350600"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Pr>
                <w:rFonts w:ascii="宋体" w:hAnsi="宋体"/>
                <w:snapToGrid w:val="0"/>
                <w:color w:val="000000"/>
                <w:kern w:val="0"/>
                <w:sz w:val="24"/>
                <w:szCs w:val="24"/>
              </w:rPr>
              <w:t>16</w:t>
            </w:r>
          </w:p>
        </w:tc>
        <w:tc>
          <w:tcPr>
            <w:tcW w:w="1559" w:type="dxa"/>
            <w:vMerge w:val="restart"/>
            <w:vAlign w:val="center"/>
          </w:tcPr>
          <w:p w14:paraId="2AD5D1BB" w14:textId="77777777"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p>
          <w:p w14:paraId="71B27947" w14:textId="77777777" w:rsidR="00003D27"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企业管理体系证书</w:t>
            </w:r>
          </w:p>
          <w:p w14:paraId="24C5818D" w14:textId="1D020625"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6</w:t>
            </w:r>
            <w:r w:rsidRPr="009019EB">
              <w:rPr>
                <w:rFonts w:ascii="宋体" w:hAnsi="宋体" w:cs="微软雅黑" w:hint="eastAsia"/>
                <w:snapToGrid w:val="0"/>
                <w:color w:val="000000"/>
                <w:kern w:val="0"/>
                <w:sz w:val="24"/>
                <w:szCs w:val="24"/>
              </w:rPr>
              <w:t>分）</w:t>
            </w:r>
          </w:p>
          <w:p w14:paraId="7AD75982" w14:textId="69FCD342" w:rsidR="00F41F9D" w:rsidRPr="009019EB" w:rsidRDefault="00F41F9D" w:rsidP="009019EB">
            <w:pPr>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387" w:type="dxa"/>
            <w:vAlign w:val="center"/>
          </w:tcPr>
          <w:p w14:paraId="3291DBBF" w14:textId="4882B9A0" w:rsidR="00F41F9D" w:rsidRPr="009019EB" w:rsidRDefault="00F41F9D"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投标人有质量认证体系证书者得</w:t>
            </w:r>
            <w:r w:rsidR="00300510" w:rsidRPr="009019EB">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分，没有得</w:t>
            </w:r>
            <w:r w:rsidRPr="009019EB">
              <w:rPr>
                <w:rFonts w:ascii="宋体" w:hAnsi="宋体" w:hint="eastAsia"/>
                <w:snapToGrid w:val="0"/>
                <w:color w:val="000000"/>
                <w:kern w:val="0"/>
                <w:sz w:val="24"/>
                <w:szCs w:val="24"/>
              </w:rPr>
              <w:t>0</w:t>
            </w:r>
            <w:r w:rsidRPr="009019EB">
              <w:rPr>
                <w:rFonts w:ascii="宋体" w:hAnsi="宋体" w:cs="微软雅黑" w:hint="eastAsia"/>
                <w:snapToGrid w:val="0"/>
                <w:color w:val="000000"/>
                <w:kern w:val="0"/>
                <w:sz w:val="24"/>
                <w:szCs w:val="24"/>
              </w:rPr>
              <w:t>分。注：须提供证书复印件并加盖公章</w:t>
            </w:r>
          </w:p>
        </w:tc>
      </w:tr>
      <w:tr w:rsidR="00F41F9D" w:rsidRPr="009019EB" w14:paraId="3099A020" w14:textId="77777777" w:rsidTr="004830BE">
        <w:trPr>
          <w:trHeight w:val="792"/>
        </w:trPr>
        <w:tc>
          <w:tcPr>
            <w:tcW w:w="836" w:type="dxa"/>
            <w:vMerge/>
            <w:vAlign w:val="center"/>
          </w:tcPr>
          <w:p w14:paraId="64D29E78" w14:textId="4366E348"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F166025" w14:textId="4A0BA349"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Merge/>
            <w:vAlign w:val="center"/>
          </w:tcPr>
          <w:p w14:paraId="187363A1" w14:textId="222C9E66"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387" w:type="dxa"/>
            <w:vAlign w:val="center"/>
          </w:tcPr>
          <w:p w14:paraId="1DC1D874" w14:textId="0D052A73" w:rsidR="00F41F9D" w:rsidRPr="009019EB" w:rsidRDefault="00F41F9D"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投标人具有环境认证体系证书得</w:t>
            </w:r>
            <w:r w:rsidR="00300510" w:rsidRPr="009019EB">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分，没有得</w:t>
            </w:r>
            <w:r w:rsidRPr="009019EB">
              <w:rPr>
                <w:rFonts w:ascii="宋体" w:hAnsi="宋体" w:hint="eastAsia"/>
                <w:snapToGrid w:val="0"/>
                <w:color w:val="000000"/>
                <w:kern w:val="0"/>
                <w:sz w:val="24"/>
                <w:szCs w:val="24"/>
              </w:rPr>
              <w:t>0</w:t>
            </w:r>
            <w:r w:rsidRPr="009019EB">
              <w:rPr>
                <w:rFonts w:ascii="宋体" w:hAnsi="宋体" w:cs="微软雅黑" w:hint="eastAsia"/>
                <w:snapToGrid w:val="0"/>
                <w:color w:val="000000"/>
                <w:kern w:val="0"/>
                <w:sz w:val="24"/>
                <w:szCs w:val="24"/>
              </w:rPr>
              <w:t>分。注：须提供证书复印件并加盖公章</w:t>
            </w:r>
          </w:p>
        </w:tc>
      </w:tr>
      <w:tr w:rsidR="00F41F9D" w:rsidRPr="009019EB" w14:paraId="5992B1AB" w14:textId="77777777" w:rsidTr="004830BE">
        <w:trPr>
          <w:trHeight w:val="331"/>
        </w:trPr>
        <w:tc>
          <w:tcPr>
            <w:tcW w:w="836" w:type="dxa"/>
            <w:vMerge/>
            <w:vAlign w:val="center"/>
          </w:tcPr>
          <w:p w14:paraId="10A0B821"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00C48EED"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Merge/>
            <w:vAlign w:val="center"/>
          </w:tcPr>
          <w:p w14:paraId="0FABD1C6"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387" w:type="dxa"/>
            <w:vAlign w:val="center"/>
          </w:tcPr>
          <w:p w14:paraId="4D9B4AD5" w14:textId="328FD060"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投标人具有职业健康安全管理认证证书者得</w:t>
            </w:r>
            <w:r w:rsidR="00300510" w:rsidRPr="009019EB">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分，没有得</w:t>
            </w:r>
            <w:r w:rsidRPr="009019EB">
              <w:rPr>
                <w:rFonts w:ascii="宋体" w:hAnsi="宋体" w:hint="eastAsia"/>
                <w:snapToGrid w:val="0"/>
                <w:color w:val="000000"/>
                <w:kern w:val="0"/>
                <w:sz w:val="24"/>
                <w:szCs w:val="24"/>
              </w:rPr>
              <w:t>0</w:t>
            </w:r>
            <w:r w:rsidRPr="009019EB">
              <w:rPr>
                <w:rFonts w:ascii="宋体" w:hAnsi="宋体" w:cs="微软雅黑" w:hint="eastAsia"/>
                <w:snapToGrid w:val="0"/>
                <w:color w:val="000000"/>
                <w:kern w:val="0"/>
                <w:sz w:val="24"/>
                <w:szCs w:val="24"/>
              </w:rPr>
              <w:t>分。注：须提供证书复印件并加盖公章</w:t>
            </w:r>
          </w:p>
        </w:tc>
      </w:tr>
      <w:tr w:rsidR="00F41F9D" w:rsidRPr="009019EB" w14:paraId="303D66F5" w14:textId="77777777" w:rsidTr="004830BE">
        <w:trPr>
          <w:trHeight w:val="331"/>
        </w:trPr>
        <w:tc>
          <w:tcPr>
            <w:tcW w:w="836" w:type="dxa"/>
            <w:vMerge/>
            <w:vAlign w:val="center"/>
          </w:tcPr>
          <w:p w14:paraId="21D2BC4A"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567" w:type="dxa"/>
            <w:vMerge/>
            <w:vAlign w:val="center"/>
          </w:tcPr>
          <w:p w14:paraId="2C8E1AA2" w14:textId="77777777" w:rsidR="00F41F9D" w:rsidRPr="009019EB" w:rsidRDefault="00F41F9D" w:rsidP="009019EB">
            <w:pPr>
              <w:widowControl/>
              <w:kinsoku w:val="0"/>
              <w:autoSpaceDE w:val="0"/>
              <w:autoSpaceDN w:val="0"/>
              <w:adjustRightInd w:val="0"/>
              <w:snapToGrid w:val="0"/>
              <w:spacing w:beforeLines="50" w:before="156" w:line="276" w:lineRule="auto"/>
              <w:ind w:firstLine="480"/>
              <w:jc w:val="center"/>
              <w:textAlignment w:val="baseline"/>
              <w:rPr>
                <w:rFonts w:ascii="宋体" w:hAnsi="宋体"/>
                <w:snapToGrid w:val="0"/>
                <w:color w:val="000000"/>
                <w:kern w:val="0"/>
                <w:sz w:val="24"/>
                <w:szCs w:val="24"/>
              </w:rPr>
            </w:pPr>
          </w:p>
        </w:tc>
        <w:tc>
          <w:tcPr>
            <w:tcW w:w="1559" w:type="dxa"/>
            <w:vAlign w:val="center"/>
          </w:tcPr>
          <w:p w14:paraId="430CD06C" w14:textId="77777777" w:rsidR="00003D27"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投标人业绩评价</w:t>
            </w:r>
          </w:p>
          <w:p w14:paraId="62A071B8" w14:textId="66E38FB4" w:rsidR="00F41F9D" w:rsidRPr="009019EB" w:rsidRDefault="00F41F9D"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w:t>
            </w:r>
            <w:r w:rsidRPr="009019EB">
              <w:rPr>
                <w:rFonts w:ascii="宋体" w:hAnsi="宋体"/>
                <w:snapToGrid w:val="0"/>
                <w:color w:val="000000"/>
                <w:kern w:val="0"/>
                <w:sz w:val="24"/>
                <w:szCs w:val="24"/>
              </w:rPr>
              <w:t>10</w:t>
            </w:r>
            <w:r w:rsidRPr="009019EB">
              <w:rPr>
                <w:rFonts w:ascii="宋体" w:hAnsi="宋体" w:cs="微软雅黑" w:hint="eastAsia"/>
                <w:snapToGrid w:val="0"/>
                <w:color w:val="000000"/>
                <w:kern w:val="0"/>
                <w:sz w:val="24"/>
                <w:szCs w:val="24"/>
              </w:rPr>
              <w:t>分）</w:t>
            </w:r>
          </w:p>
        </w:tc>
        <w:tc>
          <w:tcPr>
            <w:tcW w:w="5387" w:type="dxa"/>
            <w:vAlign w:val="center"/>
          </w:tcPr>
          <w:p w14:paraId="5786BC09" w14:textId="7C467FE4"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根据投标人近三年（</w:t>
            </w:r>
            <w:r w:rsidRPr="009019EB">
              <w:rPr>
                <w:rFonts w:ascii="宋体" w:hAnsi="宋体" w:hint="eastAsia"/>
                <w:snapToGrid w:val="0"/>
                <w:color w:val="000000"/>
                <w:kern w:val="0"/>
                <w:sz w:val="24"/>
                <w:szCs w:val="24"/>
              </w:rPr>
              <w:t>202</w:t>
            </w:r>
            <w:r w:rsidR="00AF7B8E">
              <w:rPr>
                <w:rFonts w:ascii="宋体" w:hAnsi="宋体"/>
                <w:snapToGrid w:val="0"/>
                <w:color w:val="000000"/>
                <w:kern w:val="0"/>
                <w:sz w:val="24"/>
                <w:szCs w:val="24"/>
              </w:rPr>
              <w:t>2</w:t>
            </w:r>
            <w:r w:rsidRPr="009019EB">
              <w:rPr>
                <w:rFonts w:ascii="宋体" w:hAnsi="宋体" w:cs="微软雅黑" w:hint="eastAsia"/>
                <w:snapToGrid w:val="0"/>
                <w:color w:val="000000"/>
                <w:kern w:val="0"/>
                <w:sz w:val="24"/>
                <w:szCs w:val="24"/>
              </w:rPr>
              <w:t>年</w:t>
            </w:r>
            <w:r w:rsidR="00AF7B8E">
              <w:rPr>
                <w:rFonts w:ascii="宋体" w:hAnsi="宋体"/>
                <w:snapToGrid w:val="0"/>
                <w:color w:val="000000"/>
                <w:kern w:val="0"/>
                <w:sz w:val="24"/>
                <w:szCs w:val="24"/>
              </w:rPr>
              <w:t>5</w:t>
            </w:r>
            <w:r w:rsidRPr="009019EB">
              <w:rPr>
                <w:rFonts w:ascii="宋体" w:hAnsi="宋体" w:cs="微软雅黑" w:hint="eastAsia"/>
                <w:snapToGrid w:val="0"/>
                <w:color w:val="000000"/>
                <w:kern w:val="0"/>
                <w:sz w:val="24"/>
                <w:szCs w:val="24"/>
              </w:rPr>
              <w:t>月至</w:t>
            </w:r>
            <w:r w:rsidR="00780C63" w:rsidRPr="009019EB">
              <w:rPr>
                <w:rFonts w:ascii="宋体" w:hAnsi="宋体" w:cs="微软雅黑" w:hint="eastAsia"/>
                <w:snapToGrid w:val="0"/>
                <w:color w:val="000000"/>
                <w:kern w:val="0"/>
                <w:sz w:val="24"/>
                <w:szCs w:val="24"/>
              </w:rPr>
              <w:t>今</w:t>
            </w:r>
            <w:r w:rsidRPr="009019EB">
              <w:rPr>
                <w:rFonts w:ascii="宋体" w:hAnsi="宋体" w:cs="微软雅黑" w:hint="eastAsia"/>
                <w:snapToGrid w:val="0"/>
                <w:color w:val="000000"/>
                <w:kern w:val="0"/>
                <w:sz w:val="24"/>
                <w:szCs w:val="24"/>
              </w:rPr>
              <w:t>）</w:t>
            </w:r>
            <w:r w:rsidR="00780C63" w:rsidRPr="009019EB">
              <w:rPr>
                <w:rFonts w:ascii="宋体" w:hAnsi="宋体" w:cs="微软雅黑" w:hint="eastAsia"/>
                <w:snapToGrid w:val="0"/>
                <w:color w:val="000000"/>
                <w:kern w:val="0"/>
                <w:sz w:val="24"/>
                <w:szCs w:val="24"/>
              </w:rPr>
              <w:t>承担类似项目业绩，每个业绩2分，最多1</w:t>
            </w:r>
            <w:r w:rsidR="00780C63" w:rsidRPr="009019EB">
              <w:rPr>
                <w:rFonts w:ascii="宋体" w:hAnsi="宋体" w:cs="微软雅黑"/>
                <w:snapToGrid w:val="0"/>
                <w:color w:val="000000"/>
                <w:kern w:val="0"/>
                <w:sz w:val="24"/>
                <w:szCs w:val="24"/>
              </w:rPr>
              <w:t>0</w:t>
            </w:r>
            <w:r w:rsidR="00780C63" w:rsidRPr="009019EB">
              <w:rPr>
                <w:rFonts w:ascii="宋体" w:hAnsi="宋体" w:cs="微软雅黑" w:hint="eastAsia"/>
                <w:snapToGrid w:val="0"/>
                <w:color w:val="000000"/>
                <w:kern w:val="0"/>
                <w:sz w:val="24"/>
                <w:szCs w:val="24"/>
              </w:rPr>
              <w:t>分。</w:t>
            </w:r>
          </w:p>
          <w:p w14:paraId="40379AE0" w14:textId="0776CE55" w:rsidR="00F41F9D" w:rsidRPr="009019EB" w:rsidRDefault="00F41F9D" w:rsidP="009019EB">
            <w:pPr>
              <w:widowControl/>
              <w:kinsoku w:val="0"/>
              <w:autoSpaceDE w:val="0"/>
              <w:autoSpaceDN w:val="0"/>
              <w:adjustRightInd w:val="0"/>
              <w:snapToGrid w:val="0"/>
              <w:spacing w:line="276" w:lineRule="auto"/>
              <w:ind w:firstLineChars="0" w:firstLine="0"/>
              <w:jc w:val="left"/>
              <w:textAlignment w:val="baseline"/>
              <w:rPr>
                <w:rFonts w:ascii="宋体" w:hAnsi="宋体"/>
                <w:snapToGrid w:val="0"/>
                <w:color w:val="000000"/>
                <w:kern w:val="0"/>
                <w:sz w:val="24"/>
                <w:szCs w:val="24"/>
              </w:rPr>
            </w:pPr>
            <w:r w:rsidRPr="009019EB">
              <w:rPr>
                <w:rFonts w:ascii="宋体" w:hAnsi="宋体" w:cs="微软雅黑" w:hint="eastAsia"/>
                <w:snapToGrid w:val="0"/>
                <w:color w:val="000000"/>
                <w:kern w:val="0"/>
                <w:sz w:val="24"/>
                <w:szCs w:val="24"/>
              </w:rPr>
              <w:t>注：</w:t>
            </w:r>
            <w:r w:rsidRPr="009019EB">
              <w:rPr>
                <w:rFonts w:ascii="宋体" w:hAnsi="宋体"/>
                <w:snapToGrid w:val="0"/>
                <w:color w:val="000000"/>
                <w:kern w:val="0"/>
                <w:sz w:val="24"/>
                <w:szCs w:val="24"/>
              </w:rPr>
              <w:t>1.</w:t>
            </w:r>
            <w:r w:rsidR="009001EB" w:rsidRPr="009019EB">
              <w:rPr>
                <w:rFonts w:ascii="宋体" w:hAnsi="宋体" w:hint="eastAsia"/>
                <w:snapToGrid w:val="0"/>
                <w:color w:val="000000"/>
                <w:kern w:val="0"/>
                <w:sz w:val="24"/>
                <w:szCs w:val="24"/>
              </w:rPr>
              <w:t>投标人业绩</w:t>
            </w:r>
            <w:r w:rsidRPr="009019EB">
              <w:rPr>
                <w:rFonts w:ascii="宋体" w:hAnsi="宋体" w:cs="微软雅黑" w:hint="eastAsia"/>
                <w:snapToGrid w:val="0"/>
                <w:color w:val="000000"/>
                <w:kern w:val="0"/>
                <w:sz w:val="24"/>
                <w:szCs w:val="24"/>
              </w:rPr>
              <w:t>合同（含首页、</w:t>
            </w:r>
            <w:r w:rsidR="00003D27">
              <w:rPr>
                <w:rFonts w:ascii="宋体" w:hAnsi="宋体" w:cs="微软雅黑" w:hint="eastAsia"/>
                <w:snapToGrid w:val="0"/>
                <w:color w:val="000000"/>
                <w:kern w:val="0"/>
                <w:sz w:val="24"/>
                <w:szCs w:val="24"/>
              </w:rPr>
              <w:t>内容页</w:t>
            </w:r>
            <w:r w:rsidRPr="009019EB">
              <w:rPr>
                <w:rFonts w:ascii="宋体" w:hAnsi="宋体" w:cs="微软雅黑" w:hint="eastAsia"/>
                <w:snapToGrid w:val="0"/>
                <w:color w:val="000000"/>
                <w:kern w:val="0"/>
                <w:sz w:val="24"/>
                <w:szCs w:val="24"/>
              </w:rPr>
              <w:t>、签字盖章页）复印件加盖公章，否则业绩不予认可。</w:t>
            </w:r>
          </w:p>
        </w:tc>
      </w:tr>
      <w:tr w:rsidR="00A870EE" w:rsidRPr="009019EB" w14:paraId="70CF195E" w14:textId="77777777" w:rsidTr="004830BE">
        <w:trPr>
          <w:trHeight w:val="331"/>
        </w:trPr>
        <w:tc>
          <w:tcPr>
            <w:tcW w:w="836" w:type="dxa"/>
            <w:vMerge w:val="restart"/>
            <w:vAlign w:val="center"/>
          </w:tcPr>
          <w:p w14:paraId="1E29C5DA" w14:textId="36C96B58" w:rsidR="00A870EE" w:rsidRPr="009019EB" w:rsidRDefault="00A870EE" w:rsidP="009019EB">
            <w:pPr>
              <w:kinsoku w:val="0"/>
              <w:autoSpaceDE w:val="0"/>
              <w:autoSpaceDN w:val="0"/>
              <w:adjustRightInd w:val="0"/>
              <w:snapToGrid w:val="0"/>
              <w:spacing w:beforeLines="50" w:before="156" w:line="276" w:lineRule="auto"/>
              <w:ind w:firstLine="420"/>
              <w:textAlignment w:val="baseline"/>
              <w:rPr>
                <w:rFonts w:ascii="宋体" w:hAnsi="宋体"/>
              </w:rPr>
            </w:pPr>
            <w:r w:rsidRPr="009019EB">
              <w:rPr>
                <w:rFonts w:ascii="宋体" w:hAnsi="宋体"/>
              </w:rPr>
              <w:lastRenderedPageBreak/>
              <w:cr/>
            </w:r>
            <w:r w:rsidRPr="009019EB">
              <w:rPr>
                <w:rFonts w:ascii="宋体" w:hAnsi="宋体" w:hint="eastAsia"/>
              </w:rPr>
              <w:t>技术</w:t>
            </w:r>
            <w:r w:rsidRPr="009019EB">
              <w:rPr>
                <w:rFonts w:ascii="宋体" w:hAnsi="宋体" w:cs="微软雅黑" w:hint="eastAsia"/>
                <w:snapToGrid w:val="0"/>
                <w:color w:val="000000"/>
                <w:kern w:val="0"/>
                <w:sz w:val="24"/>
                <w:szCs w:val="24"/>
              </w:rPr>
              <w:t>部 分</w:t>
            </w:r>
          </w:p>
        </w:tc>
        <w:tc>
          <w:tcPr>
            <w:tcW w:w="567" w:type="dxa"/>
            <w:vMerge w:val="restart"/>
            <w:vAlign w:val="center"/>
          </w:tcPr>
          <w:p w14:paraId="0DA04ED6" w14:textId="77777777" w:rsidR="00A870EE" w:rsidRDefault="00A870EE"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r w:rsidRPr="009019EB">
              <w:rPr>
                <w:rFonts w:ascii="宋体" w:hAnsi="宋体" w:hint="eastAsia"/>
                <w:snapToGrid w:val="0"/>
                <w:color w:val="000000"/>
                <w:kern w:val="0"/>
                <w:sz w:val="24"/>
                <w:szCs w:val="24"/>
              </w:rPr>
              <w:t>5</w:t>
            </w:r>
            <w:r w:rsidR="008D75CF">
              <w:rPr>
                <w:rFonts w:ascii="宋体" w:hAnsi="宋体"/>
                <w:snapToGrid w:val="0"/>
                <w:color w:val="000000"/>
                <w:kern w:val="0"/>
                <w:sz w:val="24"/>
                <w:szCs w:val="24"/>
              </w:rPr>
              <w:t>5</w:t>
            </w:r>
            <w:r w:rsidR="00350600">
              <w:rPr>
                <w:rFonts w:ascii="宋体" w:hAnsi="宋体"/>
                <w:snapToGrid w:val="0"/>
                <w:color w:val="000000"/>
                <w:kern w:val="0"/>
                <w:sz w:val="24"/>
                <w:szCs w:val="24"/>
              </w:rPr>
              <w:t>4</w:t>
            </w:r>
          </w:p>
          <w:p w14:paraId="5FE16FCE" w14:textId="77777777" w:rsidR="005927A7" w:rsidRDefault="005927A7"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p w14:paraId="4397F55E" w14:textId="59FD2781" w:rsidR="005927A7" w:rsidRPr="009019EB" w:rsidRDefault="005927A7"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37ACE154" w14:textId="43A893A2"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满足项目需求（</w:t>
            </w:r>
            <w:r>
              <w:rPr>
                <w:rFonts w:ascii="宋体" w:hAnsi="宋体" w:cs="微软雅黑"/>
                <w:snapToGrid w:val="0"/>
                <w:color w:val="000000"/>
                <w:kern w:val="0"/>
                <w:sz w:val="24"/>
                <w:szCs w:val="24"/>
              </w:rPr>
              <w:t>1</w:t>
            </w:r>
            <w:r w:rsidR="00C9007B">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w:t>
            </w:r>
          </w:p>
        </w:tc>
        <w:tc>
          <w:tcPr>
            <w:tcW w:w="5387" w:type="dxa"/>
            <w:vAlign w:val="center"/>
          </w:tcPr>
          <w:p w14:paraId="7E4D269C" w14:textId="0CD12DFA"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项目需求全部满足得</w:t>
            </w:r>
            <w:r>
              <w:rPr>
                <w:rFonts w:ascii="宋体" w:hAnsi="宋体" w:cs="微软雅黑"/>
                <w:snapToGrid w:val="0"/>
                <w:color w:val="000000"/>
                <w:kern w:val="0"/>
                <w:sz w:val="24"/>
                <w:szCs w:val="24"/>
              </w:rPr>
              <w:t>1</w:t>
            </w:r>
            <w:r w:rsidR="00821566">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分，其中一项不满足扣</w:t>
            </w:r>
            <w:r w:rsidRPr="009019EB">
              <w:rPr>
                <w:rFonts w:ascii="宋体" w:hAnsi="宋体" w:cs="微软雅黑"/>
                <w:snapToGrid w:val="0"/>
                <w:color w:val="000000"/>
                <w:kern w:val="0"/>
                <w:sz w:val="24"/>
                <w:szCs w:val="24"/>
              </w:rPr>
              <w:t>2</w:t>
            </w:r>
            <w:r w:rsidRPr="009019EB">
              <w:rPr>
                <w:rFonts w:ascii="宋体" w:hAnsi="宋体" w:cs="微软雅黑" w:hint="eastAsia"/>
                <w:snapToGrid w:val="0"/>
                <w:color w:val="000000"/>
                <w:kern w:val="0"/>
                <w:sz w:val="24"/>
                <w:szCs w:val="24"/>
              </w:rPr>
              <w:t>分。（需附偏离表）</w:t>
            </w:r>
          </w:p>
        </w:tc>
      </w:tr>
      <w:tr w:rsidR="00A870EE" w:rsidRPr="009019EB" w14:paraId="67672E37" w14:textId="77777777" w:rsidTr="004830BE">
        <w:trPr>
          <w:trHeight w:val="331"/>
        </w:trPr>
        <w:tc>
          <w:tcPr>
            <w:tcW w:w="836" w:type="dxa"/>
            <w:vMerge/>
            <w:vAlign w:val="center"/>
          </w:tcPr>
          <w:p w14:paraId="7C32DCE0" w14:textId="0BE6F81F" w:rsidR="00A870EE" w:rsidRPr="009019EB" w:rsidRDefault="00A870EE"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46506B5F" w14:textId="36136744" w:rsidR="00A870EE" w:rsidRPr="009019EB" w:rsidRDefault="00A870EE"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6F473185" w14:textId="77777777" w:rsidR="00A870EE"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样品评审</w:t>
            </w:r>
          </w:p>
          <w:p w14:paraId="1633E7DE" w14:textId="09D728DE"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sidR="00DF4E4C">
              <w:rPr>
                <w:rFonts w:ascii="宋体" w:hAnsi="宋体" w:cs="微软雅黑"/>
                <w:snapToGrid w:val="0"/>
                <w:color w:val="000000"/>
                <w:kern w:val="0"/>
                <w:sz w:val="24"/>
                <w:szCs w:val="24"/>
              </w:rPr>
              <w:t>20</w:t>
            </w:r>
            <w:r>
              <w:rPr>
                <w:rFonts w:ascii="宋体" w:hAnsi="宋体" w:cs="微软雅黑" w:hint="eastAsia"/>
                <w:snapToGrid w:val="0"/>
                <w:color w:val="000000"/>
                <w:kern w:val="0"/>
                <w:sz w:val="24"/>
                <w:szCs w:val="24"/>
              </w:rPr>
              <w:t>分）</w:t>
            </w:r>
          </w:p>
        </w:tc>
        <w:tc>
          <w:tcPr>
            <w:tcW w:w="5387" w:type="dxa"/>
            <w:vAlign w:val="center"/>
          </w:tcPr>
          <w:p w14:paraId="5901E35C" w14:textId="77777777" w:rsidR="00A870EE"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通过外观、工艺、质量、牢固度、色差、产品一致性是否有瑕疵进行评审。</w:t>
            </w:r>
          </w:p>
          <w:p w14:paraId="4D73E21C" w14:textId="30E042D3" w:rsidR="001B3F08"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proofErr w:type="gramStart"/>
            <w:r>
              <w:rPr>
                <w:rFonts w:ascii="宋体" w:hAnsi="宋体" w:cs="微软雅黑" w:hint="eastAsia"/>
                <w:snapToGrid w:val="0"/>
                <w:color w:val="000000"/>
                <w:kern w:val="0"/>
                <w:sz w:val="24"/>
                <w:szCs w:val="24"/>
              </w:rPr>
              <w:t>评价优得</w:t>
            </w:r>
            <w:r w:rsidR="00DF4E4C">
              <w:rPr>
                <w:rFonts w:ascii="宋体" w:hAnsi="宋体" w:cs="微软雅黑"/>
                <w:snapToGrid w:val="0"/>
                <w:color w:val="000000"/>
                <w:kern w:val="0"/>
                <w:sz w:val="24"/>
                <w:szCs w:val="24"/>
              </w:rPr>
              <w:t>2</w:t>
            </w:r>
            <w:r>
              <w:rPr>
                <w:rFonts w:ascii="宋体" w:hAnsi="宋体" w:cs="微软雅黑"/>
                <w:snapToGrid w:val="0"/>
                <w:color w:val="000000"/>
                <w:kern w:val="0"/>
                <w:sz w:val="24"/>
                <w:szCs w:val="24"/>
              </w:rPr>
              <w:t>0</w:t>
            </w:r>
            <w:r>
              <w:rPr>
                <w:rFonts w:ascii="宋体" w:hAnsi="宋体" w:cs="微软雅黑" w:hint="eastAsia"/>
                <w:snapToGrid w:val="0"/>
                <w:color w:val="000000"/>
                <w:kern w:val="0"/>
                <w:sz w:val="24"/>
                <w:szCs w:val="24"/>
              </w:rPr>
              <w:t>分</w:t>
            </w:r>
            <w:proofErr w:type="gramEnd"/>
            <w:r w:rsidR="004539A2">
              <w:rPr>
                <w:rFonts w:ascii="宋体" w:hAnsi="宋体" w:cs="微软雅黑" w:hint="eastAsia"/>
                <w:snapToGrid w:val="0"/>
                <w:color w:val="000000"/>
                <w:kern w:val="0"/>
                <w:sz w:val="24"/>
                <w:szCs w:val="24"/>
              </w:rPr>
              <w:t>；</w:t>
            </w:r>
          </w:p>
          <w:p w14:paraId="267060E3" w14:textId="614F10A3" w:rsidR="005F4D41" w:rsidRDefault="005F4D41"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评价较好1</w:t>
            </w:r>
            <w:r>
              <w:rPr>
                <w:rFonts w:ascii="宋体" w:hAnsi="宋体" w:cs="微软雅黑"/>
                <w:snapToGrid w:val="0"/>
                <w:color w:val="000000"/>
                <w:kern w:val="0"/>
                <w:sz w:val="24"/>
                <w:szCs w:val="24"/>
              </w:rPr>
              <w:t>5</w:t>
            </w:r>
            <w:r>
              <w:rPr>
                <w:rFonts w:ascii="宋体" w:hAnsi="宋体" w:cs="微软雅黑" w:hint="eastAsia"/>
                <w:snapToGrid w:val="0"/>
                <w:color w:val="000000"/>
                <w:kern w:val="0"/>
                <w:sz w:val="24"/>
                <w:szCs w:val="24"/>
              </w:rPr>
              <w:t>分</w:t>
            </w:r>
          </w:p>
          <w:p w14:paraId="72112773" w14:textId="313E3241" w:rsidR="001B3F08"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评价一般得</w:t>
            </w:r>
            <w:r w:rsidR="00DF4E4C">
              <w:rPr>
                <w:rFonts w:ascii="宋体" w:hAnsi="宋体" w:cs="微软雅黑"/>
                <w:snapToGrid w:val="0"/>
                <w:color w:val="000000"/>
                <w:kern w:val="0"/>
                <w:sz w:val="24"/>
                <w:szCs w:val="24"/>
              </w:rPr>
              <w:t>10</w:t>
            </w:r>
            <w:r>
              <w:rPr>
                <w:rFonts w:ascii="宋体" w:hAnsi="宋体" w:cs="微软雅黑" w:hint="eastAsia"/>
                <w:snapToGrid w:val="0"/>
                <w:color w:val="000000"/>
                <w:kern w:val="0"/>
                <w:sz w:val="24"/>
                <w:szCs w:val="24"/>
              </w:rPr>
              <w:t>分</w:t>
            </w:r>
            <w:r w:rsidR="004539A2">
              <w:rPr>
                <w:rFonts w:ascii="宋体" w:hAnsi="宋体" w:cs="微软雅黑" w:hint="eastAsia"/>
                <w:snapToGrid w:val="0"/>
                <w:color w:val="000000"/>
                <w:kern w:val="0"/>
                <w:sz w:val="24"/>
                <w:szCs w:val="24"/>
              </w:rPr>
              <w:t>；</w:t>
            </w:r>
          </w:p>
          <w:p w14:paraId="3A1AB6D0" w14:textId="165120C2" w:rsidR="005F4D41" w:rsidRDefault="005F4D41"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评价较差得5分</w:t>
            </w:r>
          </w:p>
          <w:p w14:paraId="6052E6A5" w14:textId="71B61A05"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评价差得0分。</w:t>
            </w:r>
          </w:p>
        </w:tc>
      </w:tr>
      <w:tr w:rsidR="00A870EE" w:rsidRPr="009019EB" w14:paraId="74BBEA67" w14:textId="77777777" w:rsidTr="004830BE">
        <w:trPr>
          <w:trHeight w:val="331"/>
        </w:trPr>
        <w:tc>
          <w:tcPr>
            <w:tcW w:w="836" w:type="dxa"/>
            <w:vMerge/>
            <w:vAlign w:val="center"/>
          </w:tcPr>
          <w:p w14:paraId="732AE785" w14:textId="4AA783E6" w:rsidR="00A870EE" w:rsidRPr="009019EB" w:rsidRDefault="00A870EE" w:rsidP="009019EB">
            <w:pPr>
              <w:kinsoku w:val="0"/>
              <w:autoSpaceDE w:val="0"/>
              <w:autoSpaceDN w:val="0"/>
              <w:adjustRightInd w:val="0"/>
              <w:snapToGrid w:val="0"/>
              <w:spacing w:beforeLines="50" w:before="156" w:line="276" w:lineRule="auto"/>
              <w:ind w:firstLine="420"/>
              <w:textAlignment w:val="baseline"/>
              <w:rPr>
                <w:rFonts w:ascii="宋体" w:hAnsi="宋体"/>
              </w:rPr>
            </w:pPr>
          </w:p>
        </w:tc>
        <w:tc>
          <w:tcPr>
            <w:tcW w:w="567" w:type="dxa"/>
            <w:vMerge/>
            <w:vAlign w:val="center"/>
          </w:tcPr>
          <w:p w14:paraId="5000BE9E" w14:textId="5A0376E6" w:rsidR="00A870EE" w:rsidRPr="009019EB" w:rsidRDefault="00A870EE" w:rsidP="009019EB">
            <w:pPr>
              <w:kinsoku w:val="0"/>
              <w:autoSpaceDE w:val="0"/>
              <w:autoSpaceDN w:val="0"/>
              <w:adjustRightInd w:val="0"/>
              <w:snapToGrid w:val="0"/>
              <w:spacing w:beforeLines="50" w:before="156" w:line="276" w:lineRule="auto"/>
              <w:ind w:firstLine="480"/>
              <w:textAlignment w:val="baseline"/>
              <w:rPr>
                <w:rFonts w:ascii="宋体" w:hAnsi="宋体"/>
                <w:snapToGrid w:val="0"/>
                <w:color w:val="000000"/>
                <w:kern w:val="0"/>
                <w:sz w:val="24"/>
                <w:szCs w:val="24"/>
              </w:rPr>
            </w:pPr>
          </w:p>
        </w:tc>
        <w:tc>
          <w:tcPr>
            <w:tcW w:w="1559" w:type="dxa"/>
            <w:vAlign w:val="center"/>
          </w:tcPr>
          <w:p w14:paraId="0D663BD8" w14:textId="77777777"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人员配备</w:t>
            </w:r>
          </w:p>
          <w:p w14:paraId="479DA36B" w14:textId="0767F734" w:rsidR="00A870EE" w:rsidRPr="009019EB" w:rsidRDefault="00A870EE" w:rsidP="009019EB">
            <w:pPr>
              <w:widowControl/>
              <w:kinsoku w:val="0"/>
              <w:autoSpaceDE w:val="0"/>
              <w:autoSpaceDN w:val="0"/>
              <w:adjustRightInd w:val="0"/>
              <w:snapToGrid w:val="0"/>
              <w:spacing w:beforeLines="50" w:before="156"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w:t>
            </w:r>
            <w:r w:rsidR="0083349F">
              <w:rPr>
                <w:rFonts w:ascii="宋体" w:hAnsi="宋体" w:cs="微软雅黑"/>
                <w:snapToGrid w:val="0"/>
                <w:color w:val="000000"/>
                <w:kern w:val="0"/>
                <w:sz w:val="24"/>
                <w:szCs w:val="24"/>
              </w:rPr>
              <w:t>6</w:t>
            </w:r>
            <w:r w:rsidRPr="009019EB">
              <w:rPr>
                <w:rFonts w:ascii="宋体" w:hAnsi="宋体" w:cs="微软雅黑" w:hint="eastAsia"/>
                <w:snapToGrid w:val="0"/>
                <w:color w:val="000000"/>
                <w:kern w:val="0"/>
                <w:sz w:val="24"/>
                <w:szCs w:val="24"/>
              </w:rPr>
              <w:t>分）</w:t>
            </w:r>
          </w:p>
        </w:tc>
        <w:tc>
          <w:tcPr>
            <w:tcW w:w="5387" w:type="dxa"/>
            <w:vAlign w:val="center"/>
          </w:tcPr>
          <w:p w14:paraId="3278CC97" w14:textId="5ABDA468"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齐全、工作经验丰富得</w:t>
            </w:r>
            <w:r w:rsidR="0083349F">
              <w:rPr>
                <w:rFonts w:ascii="宋体" w:hAnsi="宋体" w:cs="微软雅黑"/>
                <w:snapToGrid w:val="0"/>
                <w:color w:val="000000"/>
                <w:kern w:val="0"/>
                <w:sz w:val="24"/>
                <w:szCs w:val="24"/>
              </w:rPr>
              <w:t>6</w:t>
            </w:r>
            <w:r w:rsidRPr="009019EB">
              <w:rPr>
                <w:rFonts w:ascii="宋体" w:hAnsi="宋体" w:cs="微软雅黑"/>
                <w:snapToGrid w:val="0"/>
                <w:color w:val="000000"/>
                <w:kern w:val="0"/>
                <w:sz w:val="24"/>
                <w:szCs w:val="24"/>
              </w:rPr>
              <w:t>分；</w:t>
            </w:r>
          </w:p>
          <w:p w14:paraId="5F4D9438" w14:textId="4D901288"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齐全、工作</w:t>
            </w:r>
            <w:proofErr w:type="gramStart"/>
            <w:r w:rsidRPr="009019EB">
              <w:rPr>
                <w:rFonts w:ascii="宋体" w:hAnsi="宋体" w:cs="微软雅黑"/>
                <w:snapToGrid w:val="0"/>
                <w:color w:val="000000"/>
                <w:kern w:val="0"/>
                <w:sz w:val="24"/>
                <w:szCs w:val="24"/>
              </w:rPr>
              <w:t>较经验</w:t>
            </w:r>
            <w:proofErr w:type="gramEnd"/>
            <w:r w:rsidRPr="009019EB">
              <w:rPr>
                <w:rFonts w:ascii="宋体" w:hAnsi="宋体" w:cs="微软雅黑"/>
                <w:snapToGrid w:val="0"/>
                <w:color w:val="000000"/>
                <w:kern w:val="0"/>
                <w:sz w:val="24"/>
                <w:szCs w:val="24"/>
              </w:rPr>
              <w:t>丰富得</w:t>
            </w:r>
            <w:r w:rsidR="0083349F">
              <w:rPr>
                <w:rFonts w:ascii="宋体" w:hAnsi="宋体" w:cs="微软雅黑"/>
                <w:snapToGrid w:val="0"/>
                <w:color w:val="000000"/>
                <w:kern w:val="0"/>
                <w:sz w:val="24"/>
                <w:szCs w:val="24"/>
              </w:rPr>
              <w:t>3</w:t>
            </w:r>
            <w:r w:rsidRPr="009019EB">
              <w:rPr>
                <w:rFonts w:ascii="宋体" w:hAnsi="宋体" w:cs="微软雅黑"/>
                <w:snapToGrid w:val="0"/>
                <w:color w:val="000000"/>
                <w:kern w:val="0"/>
                <w:sz w:val="24"/>
                <w:szCs w:val="24"/>
              </w:rPr>
              <w:t>分</w:t>
            </w:r>
          </w:p>
          <w:p w14:paraId="0593088E" w14:textId="7AEC5604"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snapToGrid w:val="0"/>
                <w:color w:val="000000"/>
                <w:kern w:val="0"/>
                <w:sz w:val="24"/>
                <w:szCs w:val="24"/>
              </w:rPr>
              <w:t>人员数量不充足、</w:t>
            </w:r>
            <w:r w:rsidRPr="009019EB">
              <w:rPr>
                <w:rFonts w:ascii="宋体" w:hAnsi="宋体" w:cs="微软雅黑" w:hint="eastAsia"/>
                <w:snapToGrid w:val="0"/>
                <w:color w:val="000000"/>
                <w:kern w:val="0"/>
                <w:sz w:val="24"/>
                <w:szCs w:val="24"/>
              </w:rPr>
              <w:t>专业</w:t>
            </w:r>
            <w:r w:rsidRPr="009019EB">
              <w:rPr>
                <w:rFonts w:ascii="宋体" w:hAnsi="宋体" w:cs="微软雅黑"/>
                <w:snapToGrid w:val="0"/>
                <w:color w:val="000000"/>
                <w:kern w:val="0"/>
                <w:sz w:val="24"/>
                <w:szCs w:val="24"/>
              </w:rPr>
              <w:t>不齐全、工作经验不丰富得0分</w:t>
            </w:r>
          </w:p>
        </w:tc>
      </w:tr>
      <w:tr w:rsidR="00A870EE" w:rsidRPr="009019EB" w14:paraId="19D11CB2" w14:textId="77777777" w:rsidTr="004830BE">
        <w:trPr>
          <w:trHeight w:val="453"/>
        </w:trPr>
        <w:tc>
          <w:tcPr>
            <w:tcW w:w="836" w:type="dxa"/>
            <w:vMerge/>
            <w:vAlign w:val="center"/>
          </w:tcPr>
          <w:p w14:paraId="47329BEC" w14:textId="25C63BD6"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7B947DE1" w14:textId="060BE1C8"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3F7C0F08" w14:textId="0AB81A62" w:rsidR="00A870EE" w:rsidRDefault="00003D27"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供货方案</w:t>
            </w:r>
          </w:p>
          <w:p w14:paraId="0AAE1614" w14:textId="0E4D9F1C" w:rsidR="00A870EE" w:rsidRPr="009019EB" w:rsidRDefault="00A870EE"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sidR="0067605A">
              <w:rPr>
                <w:rFonts w:ascii="宋体" w:hAnsi="宋体" w:cs="微软雅黑"/>
                <w:snapToGrid w:val="0"/>
                <w:color w:val="000000"/>
                <w:kern w:val="0"/>
                <w:sz w:val="24"/>
                <w:szCs w:val="24"/>
              </w:rPr>
              <w:t>9</w:t>
            </w:r>
            <w:r>
              <w:rPr>
                <w:rFonts w:ascii="宋体" w:hAnsi="宋体" w:cs="微软雅黑" w:hint="eastAsia"/>
                <w:snapToGrid w:val="0"/>
                <w:color w:val="000000"/>
                <w:kern w:val="0"/>
                <w:sz w:val="24"/>
                <w:szCs w:val="24"/>
              </w:rPr>
              <w:t>分）</w:t>
            </w:r>
          </w:p>
        </w:tc>
        <w:tc>
          <w:tcPr>
            <w:tcW w:w="5387" w:type="dxa"/>
            <w:vAlign w:val="center"/>
          </w:tcPr>
          <w:p w14:paraId="1B9B70C4" w14:textId="11ADD537" w:rsidR="00003D27" w:rsidRPr="008A0EF4" w:rsidRDefault="00003D27" w:rsidP="00003D27">
            <w:pPr>
              <w:widowControl/>
              <w:ind w:firstLineChars="0" w:firstLine="0"/>
              <w:jc w:val="left"/>
              <w:rPr>
                <w:rFonts w:ascii="宋体" w:hAnsi="宋体" w:cs="宋体"/>
                <w:kern w:val="0"/>
                <w:sz w:val="24"/>
                <w:szCs w:val="24"/>
              </w:rPr>
            </w:pPr>
            <w:r>
              <w:rPr>
                <w:rFonts w:ascii="宋体" w:hAnsi="宋体" w:cs="宋体" w:hint="eastAsia"/>
                <w:kern w:val="0"/>
                <w:sz w:val="24"/>
                <w:szCs w:val="24"/>
              </w:rPr>
              <w:t>为</w:t>
            </w:r>
            <w:r w:rsidRPr="008A0EF4">
              <w:rPr>
                <w:rFonts w:ascii="宋体" w:hAnsi="宋体" w:cs="宋体" w:hint="eastAsia"/>
                <w:kern w:val="0"/>
                <w:sz w:val="24"/>
                <w:szCs w:val="24"/>
              </w:rPr>
              <w:t>保证本项目按时供货及进度所采用的措施、计划等供货方案情况进行综合评审。</w:t>
            </w:r>
          </w:p>
          <w:p w14:paraId="3541C1C8" w14:textId="1ABBAF94" w:rsidR="00003D27" w:rsidRDefault="00003D27" w:rsidP="00003D27">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方案科学合理</w:t>
            </w:r>
            <w:r>
              <w:rPr>
                <w:rFonts w:ascii="宋体" w:hAnsi="宋体" w:cs="宋体" w:hint="eastAsia"/>
                <w:kern w:val="0"/>
                <w:sz w:val="24"/>
                <w:szCs w:val="24"/>
              </w:rPr>
              <w:t>（</w:t>
            </w:r>
            <w:r w:rsidR="0067605A">
              <w:rPr>
                <w:rFonts w:ascii="宋体" w:hAnsi="宋体" w:cs="宋体"/>
                <w:kern w:val="0"/>
                <w:sz w:val="24"/>
                <w:szCs w:val="24"/>
              </w:rPr>
              <w:t>9</w:t>
            </w:r>
            <w:r>
              <w:rPr>
                <w:rFonts w:ascii="宋体" w:hAnsi="宋体" w:cs="宋体" w:hint="eastAsia"/>
                <w:kern w:val="0"/>
                <w:sz w:val="24"/>
                <w:szCs w:val="24"/>
              </w:rPr>
              <w:t>分）；</w:t>
            </w:r>
          </w:p>
          <w:p w14:paraId="36B3E070" w14:textId="424CE4FB" w:rsidR="00003D27" w:rsidRDefault="00003D27" w:rsidP="00003D27">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方案较合理</w:t>
            </w:r>
            <w:r>
              <w:rPr>
                <w:rFonts w:ascii="宋体" w:hAnsi="宋体" w:cs="宋体" w:hint="eastAsia"/>
                <w:kern w:val="0"/>
                <w:sz w:val="24"/>
                <w:szCs w:val="24"/>
              </w:rPr>
              <w:t>（</w:t>
            </w:r>
            <w:r w:rsidR="0067605A">
              <w:rPr>
                <w:rFonts w:ascii="宋体" w:hAnsi="宋体" w:cs="宋体"/>
                <w:kern w:val="0"/>
                <w:sz w:val="24"/>
                <w:szCs w:val="24"/>
              </w:rPr>
              <w:t>6</w:t>
            </w:r>
            <w:r>
              <w:rPr>
                <w:rFonts w:ascii="宋体" w:hAnsi="宋体" w:cs="宋体" w:hint="eastAsia"/>
                <w:kern w:val="0"/>
                <w:sz w:val="24"/>
                <w:szCs w:val="24"/>
              </w:rPr>
              <w:t>分）；</w:t>
            </w:r>
          </w:p>
          <w:p w14:paraId="2DB5E6CE" w14:textId="6889594E" w:rsidR="00003D27" w:rsidRDefault="00003D27" w:rsidP="00003D27">
            <w:pPr>
              <w:widowControl/>
              <w:ind w:firstLineChars="0" w:firstLine="0"/>
              <w:jc w:val="left"/>
              <w:rPr>
                <w:rFonts w:ascii="宋体" w:hAnsi="宋体" w:cs="宋体"/>
                <w:kern w:val="0"/>
                <w:sz w:val="24"/>
                <w:szCs w:val="24"/>
              </w:rPr>
            </w:pPr>
            <w:r w:rsidRPr="008A0EF4">
              <w:rPr>
                <w:rFonts w:ascii="宋体" w:hAnsi="宋体" w:cs="宋体" w:hint="eastAsia"/>
                <w:kern w:val="0"/>
                <w:sz w:val="24"/>
                <w:szCs w:val="24"/>
              </w:rPr>
              <w:t>方案基本合理</w:t>
            </w:r>
            <w:r>
              <w:rPr>
                <w:rFonts w:ascii="宋体" w:hAnsi="宋体" w:cs="宋体" w:hint="eastAsia"/>
                <w:kern w:val="0"/>
                <w:sz w:val="24"/>
                <w:szCs w:val="24"/>
              </w:rPr>
              <w:t>（</w:t>
            </w:r>
            <w:r w:rsidR="0067605A">
              <w:rPr>
                <w:rFonts w:ascii="宋体" w:hAnsi="宋体" w:cs="宋体"/>
                <w:kern w:val="0"/>
                <w:sz w:val="24"/>
                <w:szCs w:val="24"/>
              </w:rPr>
              <w:t>3</w:t>
            </w:r>
            <w:r>
              <w:rPr>
                <w:rFonts w:ascii="宋体" w:hAnsi="宋体" w:cs="宋体" w:hint="eastAsia"/>
                <w:kern w:val="0"/>
                <w:sz w:val="24"/>
                <w:szCs w:val="24"/>
              </w:rPr>
              <w:t>分）；</w:t>
            </w:r>
          </w:p>
          <w:p w14:paraId="5391C220" w14:textId="36643691" w:rsidR="00A870EE" w:rsidRPr="009019EB" w:rsidRDefault="00003D27" w:rsidP="00003D27">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8A0EF4">
              <w:rPr>
                <w:rFonts w:ascii="宋体" w:hAnsi="宋体" w:cs="宋体" w:hint="eastAsia"/>
                <w:kern w:val="0"/>
                <w:sz w:val="24"/>
                <w:szCs w:val="24"/>
              </w:rPr>
              <w:t>不合理</w:t>
            </w:r>
            <w:r>
              <w:rPr>
                <w:rFonts w:ascii="宋体" w:hAnsi="宋体" w:cs="宋体" w:hint="eastAsia"/>
                <w:kern w:val="0"/>
                <w:sz w:val="24"/>
                <w:szCs w:val="24"/>
              </w:rPr>
              <w:t>（0分）。</w:t>
            </w:r>
          </w:p>
        </w:tc>
      </w:tr>
      <w:tr w:rsidR="00DC5E46" w:rsidRPr="009019EB" w14:paraId="70B2B9FA" w14:textId="77777777" w:rsidTr="004830BE">
        <w:trPr>
          <w:trHeight w:val="453"/>
        </w:trPr>
        <w:tc>
          <w:tcPr>
            <w:tcW w:w="836" w:type="dxa"/>
            <w:vMerge/>
            <w:vAlign w:val="center"/>
          </w:tcPr>
          <w:p w14:paraId="42DE33CB" w14:textId="77777777" w:rsidR="00DC5E46" w:rsidRPr="009019EB" w:rsidRDefault="00DC5E46"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6175DE1E" w14:textId="77777777" w:rsidR="00DC5E46" w:rsidRPr="009019EB" w:rsidRDefault="00DC5E46"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6B97B014" w14:textId="77777777" w:rsidR="00DC5E46" w:rsidRDefault="00DC5E46"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自有库房</w:t>
            </w:r>
          </w:p>
          <w:p w14:paraId="01D709E8" w14:textId="598FA20C" w:rsidR="00DC5E46" w:rsidRDefault="00DC5E46"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sidR="0083349F">
              <w:rPr>
                <w:rFonts w:ascii="宋体" w:hAnsi="宋体" w:cs="微软雅黑"/>
                <w:snapToGrid w:val="0"/>
                <w:color w:val="000000"/>
                <w:kern w:val="0"/>
                <w:sz w:val="24"/>
                <w:szCs w:val="24"/>
              </w:rPr>
              <w:t>2</w:t>
            </w:r>
            <w:r>
              <w:rPr>
                <w:rFonts w:ascii="宋体" w:hAnsi="宋体" w:cs="微软雅黑" w:hint="eastAsia"/>
                <w:snapToGrid w:val="0"/>
                <w:color w:val="000000"/>
                <w:kern w:val="0"/>
                <w:sz w:val="24"/>
                <w:szCs w:val="24"/>
              </w:rPr>
              <w:t>分）</w:t>
            </w:r>
          </w:p>
        </w:tc>
        <w:tc>
          <w:tcPr>
            <w:tcW w:w="5387" w:type="dxa"/>
            <w:vAlign w:val="center"/>
          </w:tcPr>
          <w:p w14:paraId="31A3B710" w14:textId="17610768" w:rsidR="00DC5E46" w:rsidRDefault="00DC5E46"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投标人需具有租赁或自有库房存放物品。（需提供租房协议或产权证明）</w:t>
            </w:r>
            <w:r w:rsidR="0083349F">
              <w:rPr>
                <w:rFonts w:ascii="宋体" w:hAnsi="宋体" w:cs="微软雅黑"/>
                <w:snapToGrid w:val="0"/>
                <w:color w:val="000000"/>
                <w:kern w:val="0"/>
                <w:sz w:val="24"/>
                <w:szCs w:val="24"/>
              </w:rPr>
              <w:t>2</w:t>
            </w:r>
            <w:r>
              <w:rPr>
                <w:rFonts w:ascii="宋体" w:hAnsi="宋体" w:cs="微软雅黑" w:hint="eastAsia"/>
                <w:snapToGrid w:val="0"/>
                <w:color w:val="000000"/>
                <w:kern w:val="0"/>
                <w:sz w:val="24"/>
                <w:szCs w:val="24"/>
              </w:rPr>
              <w:t>分</w:t>
            </w:r>
          </w:p>
        </w:tc>
      </w:tr>
      <w:tr w:rsidR="00A870EE" w:rsidRPr="009019EB" w14:paraId="0276023A" w14:textId="77777777" w:rsidTr="004830BE">
        <w:trPr>
          <w:trHeight w:val="453"/>
        </w:trPr>
        <w:tc>
          <w:tcPr>
            <w:tcW w:w="836" w:type="dxa"/>
            <w:vMerge/>
            <w:vAlign w:val="center"/>
          </w:tcPr>
          <w:p w14:paraId="43B89006" w14:textId="77777777"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567" w:type="dxa"/>
            <w:vMerge/>
            <w:vAlign w:val="center"/>
          </w:tcPr>
          <w:p w14:paraId="1A79FDBD" w14:textId="77777777" w:rsidR="00A870EE" w:rsidRPr="009019EB" w:rsidRDefault="00A870EE" w:rsidP="009019EB">
            <w:pPr>
              <w:widowControl/>
              <w:kinsoku w:val="0"/>
              <w:autoSpaceDE w:val="0"/>
              <w:autoSpaceDN w:val="0"/>
              <w:adjustRightInd w:val="0"/>
              <w:snapToGrid w:val="0"/>
              <w:spacing w:beforeLines="50" w:before="156" w:line="276" w:lineRule="auto"/>
              <w:ind w:firstLineChars="0" w:firstLine="0"/>
              <w:textAlignment w:val="baseline"/>
              <w:rPr>
                <w:rFonts w:ascii="宋体" w:hAnsi="宋体"/>
                <w:snapToGrid w:val="0"/>
                <w:color w:val="000000"/>
                <w:kern w:val="0"/>
                <w:sz w:val="24"/>
                <w:szCs w:val="24"/>
              </w:rPr>
            </w:pPr>
          </w:p>
        </w:tc>
        <w:tc>
          <w:tcPr>
            <w:tcW w:w="1559" w:type="dxa"/>
            <w:vAlign w:val="center"/>
          </w:tcPr>
          <w:p w14:paraId="2D1B2AAC" w14:textId="77777777" w:rsidR="00CA5F8B" w:rsidRDefault="004539A2"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质保、售后服务方案</w:t>
            </w:r>
          </w:p>
          <w:p w14:paraId="5508010B" w14:textId="57F57643" w:rsidR="00A870EE" w:rsidRDefault="00CA5F8B" w:rsidP="009019EB">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Pr>
                <w:rFonts w:ascii="宋体" w:hAnsi="宋体" w:cs="微软雅黑" w:hint="eastAsia"/>
                <w:snapToGrid w:val="0"/>
                <w:color w:val="000000"/>
                <w:kern w:val="0"/>
                <w:sz w:val="24"/>
                <w:szCs w:val="24"/>
              </w:rPr>
              <w:t>（</w:t>
            </w:r>
            <w:r>
              <w:rPr>
                <w:rFonts w:ascii="宋体" w:hAnsi="宋体" w:cs="微软雅黑"/>
                <w:snapToGrid w:val="0"/>
                <w:color w:val="000000"/>
                <w:kern w:val="0"/>
                <w:sz w:val="24"/>
                <w:szCs w:val="24"/>
              </w:rPr>
              <w:t>5</w:t>
            </w:r>
            <w:r>
              <w:rPr>
                <w:rFonts w:ascii="宋体" w:hAnsi="宋体" w:cs="微软雅黑" w:hint="eastAsia"/>
                <w:snapToGrid w:val="0"/>
                <w:color w:val="000000"/>
                <w:kern w:val="0"/>
                <w:sz w:val="24"/>
                <w:szCs w:val="24"/>
              </w:rPr>
              <w:t>分）</w:t>
            </w:r>
          </w:p>
        </w:tc>
        <w:tc>
          <w:tcPr>
            <w:tcW w:w="5387" w:type="dxa"/>
            <w:vAlign w:val="center"/>
          </w:tcPr>
          <w:p w14:paraId="604E4DE6" w14:textId="29A535EF" w:rsidR="0028249C" w:rsidRPr="009019EB"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整体方案科学合理、技术完整、安全性高，得</w:t>
            </w:r>
            <w:r w:rsidRPr="009019EB">
              <w:rPr>
                <w:rFonts w:ascii="宋体" w:hAnsi="宋体" w:cs="微软雅黑"/>
                <w:snapToGrid w:val="0"/>
                <w:color w:val="000000"/>
                <w:kern w:val="0"/>
                <w:sz w:val="24"/>
                <w:szCs w:val="24"/>
              </w:rPr>
              <w:t>5</w:t>
            </w:r>
            <w:r w:rsidRPr="009019EB">
              <w:rPr>
                <w:rFonts w:ascii="宋体" w:hAnsi="宋体" w:cs="微软雅黑" w:hint="eastAsia"/>
                <w:snapToGrid w:val="0"/>
                <w:color w:val="000000"/>
                <w:kern w:val="0"/>
                <w:sz w:val="24"/>
                <w:szCs w:val="24"/>
              </w:rPr>
              <w:t>分</w:t>
            </w:r>
          </w:p>
          <w:p w14:paraId="370F6C7D" w14:textId="3E17CBAD" w:rsidR="0028249C" w:rsidRPr="009019EB"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整体方案较科学合理、技术相对完整、安全性较高，得</w:t>
            </w:r>
            <w:r w:rsidR="00DF4E4C">
              <w:rPr>
                <w:rFonts w:ascii="宋体" w:hAnsi="宋体" w:cs="微软雅黑"/>
                <w:snapToGrid w:val="0"/>
                <w:color w:val="000000"/>
                <w:kern w:val="0"/>
                <w:sz w:val="24"/>
                <w:szCs w:val="24"/>
              </w:rPr>
              <w:t>3</w:t>
            </w:r>
            <w:r w:rsidRPr="009019EB">
              <w:rPr>
                <w:rFonts w:ascii="宋体" w:hAnsi="宋体" w:cs="微软雅黑" w:hint="eastAsia"/>
                <w:snapToGrid w:val="0"/>
                <w:color w:val="000000"/>
                <w:kern w:val="0"/>
                <w:sz w:val="24"/>
                <w:szCs w:val="24"/>
              </w:rPr>
              <w:t>分；</w:t>
            </w:r>
          </w:p>
          <w:p w14:paraId="65C1BB85" w14:textId="0139D696" w:rsidR="0028249C" w:rsidRPr="009019EB"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整体设计一般、技术一般、安全性一般，得</w:t>
            </w:r>
            <w:r w:rsidR="00DF4E4C">
              <w:rPr>
                <w:rFonts w:ascii="宋体" w:hAnsi="宋体" w:cs="微软雅黑"/>
                <w:snapToGrid w:val="0"/>
                <w:color w:val="000000"/>
                <w:kern w:val="0"/>
                <w:sz w:val="24"/>
                <w:szCs w:val="24"/>
              </w:rPr>
              <w:t>1</w:t>
            </w:r>
            <w:r w:rsidRPr="009019EB">
              <w:rPr>
                <w:rFonts w:ascii="宋体" w:hAnsi="宋体" w:cs="微软雅黑" w:hint="eastAsia"/>
                <w:snapToGrid w:val="0"/>
                <w:color w:val="000000"/>
                <w:kern w:val="0"/>
                <w:sz w:val="24"/>
                <w:szCs w:val="24"/>
              </w:rPr>
              <w:t>分；</w:t>
            </w:r>
          </w:p>
          <w:p w14:paraId="2F1CE47B" w14:textId="17488CD4" w:rsidR="00A870EE" w:rsidRDefault="0028249C" w:rsidP="0028249C">
            <w:pPr>
              <w:widowControl/>
              <w:kinsoku w:val="0"/>
              <w:autoSpaceDE w:val="0"/>
              <w:autoSpaceDN w:val="0"/>
              <w:adjustRightInd w:val="0"/>
              <w:snapToGrid w:val="0"/>
              <w:spacing w:line="276" w:lineRule="auto"/>
              <w:ind w:firstLineChars="0" w:firstLine="0"/>
              <w:jc w:val="left"/>
              <w:textAlignment w:val="baseline"/>
              <w:rPr>
                <w:rFonts w:ascii="宋体" w:hAnsi="宋体" w:cs="微软雅黑"/>
                <w:snapToGrid w:val="0"/>
                <w:color w:val="000000"/>
                <w:kern w:val="0"/>
                <w:sz w:val="24"/>
                <w:szCs w:val="24"/>
              </w:rPr>
            </w:pPr>
            <w:r w:rsidRPr="009019EB">
              <w:rPr>
                <w:rFonts w:ascii="宋体" w:hAnsi="宋体" w:cs="微软雅黑" w:hint="eastAsia"/>
                <w:snapToGrid w:val="0"/>
                <w:color w:val="000000"/>
                <w:kern w:val="0"/>
                <w:sz w:val="24"/>
                <w:szCs w:val="24"/>
              </w:rPr>
              <w:t>整体设计较差、技术完整度差、安全性差，得0分</w:t>
            </w:r>
          </w:p>
        </w:tc>
      </w:tr>
    </w:tbl>
    <w:p w14:paraId="652344D3" w14:textId="77777777" w:rsidR="00EC222E" w:rsidRDefault="00EC222E" w:rsidP="00F33877">
      <w:pPr>
        <w:spacing w:line="276" w:lineRule="auto"/>
        <w:ind w:firstLineChars="0" w:firstLine="0"/>
        <w:outlineLvl w:val="0"/>
        <w:rPr>
          <w:rFonts w:ascii="宋体" w:hAnsi="宋体"/>
          <w:b/>
          <w:sz w:val="28"/>
          <w:szCs w:val="21"/>
        </w:rPr>
      </w:pPr>
    </w:p>
    <w:p w14:paraId="0541E1EB" w14:textId="3977CB85" w:rsidR="00442DDD" w:rsidRPr="009019EB" w:rsidRDefault="00EE4A34" w:rsidP="009019EB">
      <w:pPr>
        <w:spacing w:line="276" w:lineRule="auto"/>
        <w:ind w:firstLineChars="0" w:firstLine="420"/>
        <w:outlineLvl w:val="0"/>
        <w:rPr>
          <w:rFonts w:ascii="宋体" w:hAnsi="宋体"/>
          <w:b/>
          <w:sz w:val="28"/>
          <w:szCs w:val="21"/>
        </w:rPr>
      </w:pPr>
      <w:r w:rsidRPr="009019EB">
        <w:rPr>
          <w:rFonts w:ascii="宋体" w:hAnsi="宋体" w:hint="eastAsia"/>
          <w:b/>
          <w:sz w:val="28"/>
          <w:szCs w:val="21"/>
        </w:rPr>
        <w:t>六</w:t>
      </w:r>
      <w:r w:rsidR="001828EB" w:rsidRPr="009019EB">
        <w:rPr>
          <w:rFonts w:ascii="宋体" w:hAnsi="宋体" w:hint="eastAsia"/>
          <w:b/>
          <w:sz w:val="28"/>
          <w:szCs w:val="21"/>
        </w:rPr>
        <w:t>、开</w:t>
      </w:r>
      <w:r w:rsidR="00B0679B">
        <w:rPr>
          <w:rFonts w:ascii="宋体" w:hAnsi="宋体" w:hint="eastAsia"/>
          <w:b/>
          <w:sz w:val="28"/>
          <w:szCs w:val="21"/>
        </w:rPr>
        <w:t>启</w:t>
      </w:r>
    </w:p>
    <w:p w14:paraId="4B849929" w14:textId="29E2E9FF"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1、递交文件截止时间：202</w:t>
      </w:r>
      <w:r w:rsidR="0086045D">
        <w:rPr>
          <w:rFonts w:ascii="宋体" w:hAnsi="宋体" w:cs="宋体"/>
          <w:kern w:val="0"/>
          <w:sz w:val="24"/>
          <w:szCs w:val="24"/>
        </w:rPr>
        <w:t>5</w:t>
      </w:r>
      <w:r w:rsidRPr="009019EB">
        <w:rPr>
          <w:rFonts w:ascii="宋体" w:hAnsi="宋体" w:cs="宋体" w:hint="eastAsia"/>
          <w:kern w:val="0"/>
          <w:sz w:val="24"/>
          <w:szCs w:val="24"/>
        </w:rPr>
        <w:t>年</w:t>
      </w:r>
      <w:r w:rsidR="0086045D">
        <w:rPr>
          <w:rFonts w:ascii="宋体" w:hAnsi="宋体" w:cs="宋体"/>
          <w:kern w:val="0"/>
          <w:sz w:val="24"/>
          <w:szCs w:val="24"/>
        </w:rPr>
        <w:t>5</w:t>
      </w:r>
      <w:r w:rsidRPr="009019EB">
        <w:rPr>
          <w:rFonts w:ascii="宋体" w:hAnsi="宋体" w:cs="宋体" w:hint="eastAsia"/>
          <w:kern w:val="0"/>
          <w:sz w:val="24"/>
          <w:szCs w:val="24"/>
        </w:rPr>
        <w:t>月</w:t>
      </w:r>
      <w:r w:rsidR="0086045D">
        <w:rPr>
          <w:rFonts w:ascii="宋体" w:hAnsi="宋体" w:cs="宋体"/>
          <w:kern w:val="0"/>
          <w:sz w:val="24"/>
          <w:szCs w:val="24"/>
        </w:rPr>
        <w:t>29</w:t>
      </w:r>
      <w:r w:rsidRPr="009019EB">
        <w:rPr>
          <w:rFonts w:ascii="宋体" w:hAnsi="宋体" w:cs="宋体" w:hint="eastAsia"/>
          <w:kern w:val="0"/>
          <w:sz w:val="24"/>
          <w:szCs w:val="24"/>
        </w:rPr>
        <w:t>日</w:t>
      </w:r>
      <w:r w:rsidR="00314C4A" w:rsidRPr="009019EB">
        <w:rPr>
          <w:rFonts w:ascii="宋体" w:hAnsi="宋体" w:cs="宋体"/>
          <w:kern w:val="0"/>
          <w:sz w:val="24"/>
          <w:szCs w:val="24"/>
        </w:rPr>
        <w:t>13</w:t>
      </w:r>
      <w:r w:rsidRPr="009019EB">
        <w:rPr>
          <w:rFonts w:ascii="宋体" w:hAnsi="宋体" w:cs="宋体" w:hint="eastAsia"/>
          <w:kern w:val="0"/>
          <w:sz w:val="24"/>
          <w:szCs w:val="24"/>
        </w:rPr>
        <w:t>:</w:t>
      </w:r>
      <w:r w:rsidR="00770F87" w:rsidRPr="009019EB">
        <w:rPr>
          <w:rFonts w:ascii="宋体" w:hAnsi="宋体" w:cs="宋体"/>
          <w:kern w:val="0"/>
          <w:sz w:val="24"/>
          <w:szCs w:val="24"/>
        </w:rPr>
        <w:t>3</w:t>
      </w:r>
      <w:r w:rsidRPr="009019EB">
        <w:rPr>
          <w:rFonts w:ascii="宋体" w:hAnsi="宋体" w:cs="宋体" w:hint="eastAsia"/>
          <w:kern w:val="0"/>
          <w:sz w:val="24"/>
          <w:szCs w:val="24"/>
        </w:rPr>
        <w:t>0</w:t>
      </w:r>
    </w:p>
    <w:p w14:paraId="38F49ADA" w14:textId="58879BFA"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2、开</w:t>
      </w:r>
      <w:r w:rsidR="00B0679B">
        <w:rPr>
          <w:rFonts w:ascii="宋体" w:hAnsi="宋体" w:cs="宋体" w:hint="eastAsia"/>
          <w:kern w:val="0"/>
          <w:sz w:val="24"/>
          <w:szCs w:val="24"/>
        </w:rPr>
        <w:t>启</w:t>
      </w:r>
      <w:r w:rsidRPr="009019EB">
        <w:rPr>
          <w:rFonts w:ascii="宋体" w:hAnsi="宋体" w:cs="宋体" w:hint="eastAsia"/>
          <w:kern w:val="0"/>
          <w:sz w:val="24"/>
          <w:szCs w:val="24"/>
        </w:rPr>
        <w:t>时间：202</w:t>
      </w:r>
      <w:r w:rsidR="00414EEC">
        <w:rPr>
          <w:rFonts w:ascii="宋体" w:hAnsi="宋体" w:cs="宋体"/>
          <w:kern w:val="0"/>
          <w:sz w:val="24"/>
          <w:szCs w:val="24"/>
        </w:rPr>
        <w:t>4</w:t>
      </w:r>
      <w:r w:rsidRPr="009019EB">
        <w:rPr>
          <w:rFonts w:ascii="宋体" w:hAnsi="宋体" w:cs="宋体" w:hint="eastAsia"/>
          <w:kern w:val="0"/>
          <w:sz w:val="24"/>
          <w:szCs w:val="24"/>
        </w:rPr>
        <w:t>年</w:t>
      </w:r>
      <w:r w:rsidR="00F11415">
        <w:rPr>
          <w:rFonts w:ascii="宋体" w:hAnsi="宋体" w:cs="宋体"/>
          <w:kern w:val="0"/>
          <w:sz w:val="24"/>
          <w:szCs w:val="24"/>
        </w:rPr>
        <w:t>5</w:t>
      </w:r>
      <w:r w:rsidRPr="009019EB">
        <w:rPr>
          <w:rFonts w:ascii="宋体" w:hAnsi="宋体" w:cs="宋体" w:hint="eastAsia"/>
          <w:kern w:val="0"/>
          <w:sz w:val="24"/>
          <w:szCs w:val="24"/>
        </w:rPr>
        <w:t>月</w:t>
      </w:r>
      <w:r w:rsidR="00F11415">
        <w:rPr>
          <w:rFonts w:ascii="宋体" w:hAnsi="宋体" w:cs="宋体"/>
          <w:kern w:val="0"/>
          <w:sz w:val="24"/>
          <w:szCs w:val="24"/>
        </w:rPr>
        <w:t>29</w:t>
      </w:r>
      <w:r w:rsidRPr="009019EB">
        <w:rPr>
          <w:rFonts w:ascii="宋体" w:hAnsi="宋体" w:cs="宋体" w:hint="eastAsia"/>
          <w:kern w:val="0"/>
          <w:sz w:val="24"/>
          <w:szCs w:val="24"/>
        </w:rPr>
        <w:t>日</w:t>
      </w:r>
      <w:r w:rsidR="00314C4A" w:rsidRPr="009019EB">
        <w:rPr>
          <w:rFonts w:ascii="宋体" w:hAnsi="宋体" w:cs="宋体"/>
          <w:kern w:val="0"/>
          <w:sz w:val="24"/>
          <w:szCs w:val="24"/>
        </w:rPr>
        <w:t>14</w:t>
      </w:r>
      <w:r w:rsidRPr="009019EB">
        <w:rPr>
          <w:rFonts w:ascii="宋体" w:hAnsi="宋体" w:cs="宋体" w:hint="eastAsia"/>
          <w:kern w:val="0"/>
          <w:sz w:val="24"/>
          <w:szCs w:val="24"/>
        </w:rPr>
        <w:t>:00</w:t>
      </w:r>
    </w:p>
    <w:p w14:paraId="1AE578AF" w14:textId="3CD83E2A" w:rsidR="00442DDD" w:rsidRPr="009019EB" w:rsidRDefault="001828EB" w:rsidP="009019EB">
      <w:pPr>
        <w:spacing w:line="276" w:lineRule="auto"/>
        <w:ind w:firstLine="480"/>
        <w:jc w:val="left"/>
        <w:rPr>
          <w:rFonts w:ascii="宋体" w:hAnsi="宋体" w:cs="宋体"/>
          <w:kern w:val="0"/>
          <w:sz w:val="24"/>
          <w:szCs w:val="24"/>
        </w:rPr>
      </w:pPr>
      <w:r w:rsidRPr="009019EB">
        <w:rPr>
          <w:rFonts w:ascii="宋体" w:hAnsi="宋体" w:cs="宋体" w:hint="eastAsia"/>
          <w:kern w:val="0"/>
          <w:sz w:val="24"/>
          <w:szCs w:val="24"/>
        </w:rPr>
        <w:t>3、开</w:t>
      </w:r>
      <w:r w:rsidR="00B0679B">
        <w:rPr>
          <w:rFonts w:ascii="宋体" w:hAnsi="宋体" w:cs="宋体" w:hint="eastAsia"/>
          <w:kern w:val="0"/>
          <w:sz w:val="24"/>
          <w:szCs w:val="24"/>
        </w:rPr>
        <w:t>启</w:t>
      </w:r>
      <w:r w:rsidRPr="009019EB">
        <w:rPr>
          <w:rFonts w:ascii="宋体" w:hAnsi="宋体" w:cs="宋体" w:hint="eastAsia"/>
          <w:kern w:val="0"/>
          <w:sz w:val="24"/>
          <w:szCs w:val="24"/>
        </w:rPr>
        <w:t>地点：北京市西城区西直门外大街6号中</w:t>
      </w:r>
      <w:proofErr w:type="gramStart"/>
      <w:r w:rsidRPr="009019EB">
        <w:rPr>
          <w:rFonts w:ascii="宋体" w:hAnsi="宋体" w:cs="宋体" w:hint="eastAsia"/>
          <w:kern w:val="0"/>
          <w:sz w:val="24"/>
          <w:szCs w:val="24"/>
        </w:rPr>
        <w:t>仪大厦</w:t>
      </w:r>
      <w:proofErr w:type="gramEnd"/>
      <w:r w:rsidR="00157578" w:rsidRPr="009019EB">
        <w:rPr>
          <w:rFonts w:ascii="宋体" w:hAnsi="宋体" w:cs="宋体"/>
          <w:kern w:val="0"/>
          <w:sz w:val="24"/>
          <w:szCs w:val="24"/>
        </w:rPr>
        <w:t>10</w:t>
      </w:r>
      <w:r w:rsidR="0086045D">
        <w:rPr>
          <w:rFonts w:ascii="宋体" w:hAnsi="宋体" w:cs="宋体"/>
          <w:kern w:val="0"/>
          <w:sz w:val="24"/>
          <w:szCs w:val="24"/>
        </w:rPr>
        <w:t>07</w:t>
      </w:r>
    </w:p>
    <w:p w14:paraId="7053A318" w14:textId="387EC2DD" w:rsidR="00442DDD" w:rsidRPr="009019EB" w:rsidRDefault="001828EB" w:rsidP="009019EB">
      <w:pPr>
        <w:widowControl/>
        <w:spacing w:line="276" w:lineRule="auto"/>
        <w:ind w:firstLineChars="600" w:firstLine="1440"/>
        <w:jc w:val="left"/>
        <w:rPr>
          <w:rFonts w:ascii="宋体" w:hAnsi="宋体" w:cs="宋体"/>
          <w:kern w:val="0"/>
          <w:sz w:val="24"/>
          <w:szCs w:val="24"/>
        </w:rPr>
      </w:pPr>
      <w:r w:rsidRPr="009019EB">
        <w:rPr>
          <w:rFonts w:ascii="宋体" w:hAnsi="宋体" w:cs="宋体" w:hint="eastAsia"/>
          <w:kern w:val="0"/>
          <w:sz w:val="24"/>
          <w:szCs w:val="24"/>
        </w:rPr>
        <w:t>（开标时授权委托人需携带身份证原件）</w:t>
      </w:r>
    </w:p>
    <w:p w14:paraId="4CC6DDB1" w14:textId="7A20C7E2" w:rsidR="00202FE5" w:rsidRDefault="00202FE5">
      <w:pPr>
        <w:widowControl/>
        <w:ind w:firstLineChars="0" w:firstLine="0"/>
        <w:jc w:val="left"/>
        <w:rPr>
          <w:rFonts w:ascii="宋体" w:hAnsi="宋体" w:cs="宋体"/>
          <w:kern w:val="0"/>
          <w:sz w:val="24"/>
          <w:szCs w:val="24"/>
        </w:rPr>
      </w:pPr>
      <w:r>
        <w:rPr>
          <w:rFonts w:ascii="宋体" w:hAnsi="宋体" w:cs="宋体"/>
          <w:kern w:val="0"/>
          <w:sz w:val="24"/>
          <w:szCs w:val="24"/>
        </w:rPr>
        <w:br w:type="page"/>
      </w:r>
    </w:p>
    <w:p w14:paraId="56A12B1A" w14:textId="45A259A9" w:rsidR="00AD2F76" w:rsidRDefault="00AD2F76">
      <w:pPr>
        <w:widowControl/>
        <w:ind w:firstLineChars="0" w:firstLine="0"/>
        <w:jc w:val="left"/>
        <w:rPr>
          <w:rFonts w:ascii="宋体" w:hAnsi="宋体" w:cs="宋体"/>
          <w:kern w:val="0"/>
          <w:sz w:val="24"/>
          <w:szCs w:val="24"/>
        </w:rPr>
      </w:pPr>
      <w:r>
        <w:rPr>
          <w:rFonts w:ascii="宋体" w:hAnsi="宋体" w:cs="宋体"/>
          <w:kern w:val="0"/>
          <w:sz w:val="24"/>
          <w:szCs w:val="24"/>
        </w:rPr>
        <w:lastRenderedPageBreak/>
        <w:t>附件</w:t>
      </w:r>
      <w:r>
        <w:rPr>
          <w:rFonts w:ascii="宋体" w:hAnsi="宋体" w:cs="宋体" w:hint="eastAsia"/>
          <w:kern w:val="0"/>
          <w:sz w:val="24"/>
          <w:szCs w:val="24"/>
        </w:rPr>
        <w:t>1</w:t>
      </w:r>
    </w:p>
    <w:p w14:paraId="03AB5E5E" w14:textId="2F59F447" w:rsidR="00AD2F76" w:rsidRDefault="00AD2F76" w:rsidP="00AD2F76">
      <w:pPr>
        <w:widowControl/>
        <w:ind w:firstLineChars="0" w:firstLine="0"/>
        <w:jc w:val="center"/>
        <w:rPr>
          <w:rFonts w:ascii="宋体" w:hAnsi="宋体" w:cs="宋体"/>
          <w:kern w:val="0"/>
          <w:sz w:val="24"/>
          <w:szCs w:val="24"/>
        </w:rPr>
      </w:pPr>
      <w:r w:rsidRPr="00AD2F76">
        <w:rPr>
          <w:rFonts w:ascii="宋体" w:hAnsi="宋体" w:cs="宋体"/>
          <w:kern w:val="0"/>
          <w:sz w:val="32"/>
          <w:szCs w:val="24"/>
        </w:rPr>
        <w:t>报</w:t>
      </w:r>
      <w:r w:rsidRPr="00AD2F76">
        <w:rPr>
          <w:rFonts w:ascii="宋体" w:hAnsi="宋体" w:cs="宋体" w:hint="eastAsia"/>
          <w:kern w:val="0"/>
          <w:sz w:val="32"/>
          <w:szCs w:val="24"/>
        </w:rPr>
        <w:t>价单</w:t>
      </w:r>
    </w:p>
    <w:tbl>
      <w:tblPr>
        <w:tblStyle w:val="2"/>
        <w:tblpPr w:leftFromText="180" w:rightFromText="180" w:vertAnchor="text" w:horzAnchor="page" w:tblpXSpec="center" w:tblpY="421"/>
        <w:tblW w:w="8296" w:type="dxa"/>
        <w:tblLayout w:type="fixed"/>
        <w:tblLook w:val="0420" w:firstRow="1" w:lastRow="0" w:firstColumn="0" w:lastColumn="0" w:noHBand="0" w:noVBand="1"/>
      </w:tblPr>
      <w:tblGrid>
        <w:gridCol w:w="704"/>
        <w:gridCol w:w="2268"/>
        <w:gridCol w:w="1418"/>
        <w:gridCol w:w="1559"/>
        <w:gridCol w:w="2347"/>
      </w:tblGrid>
      <w:tr w:rsidR="002862CA" w:rsidRPr="002862CA" w14:paraId="368DE44A" w14:textId="1C47ACAB" w:rsidTr="006F23CD">
        <w:trPr>
          <w:cnfStyle w:val="100000000000" w:firstRow="1" w:lastRow="0" w:firstColumn="0" w:lastColumn="0" w:oddVBand="0" w:evenVBand="0" w:oddHBand="0" w:evenHBand="0" w:firstRowFirstColumn="0" w:firstRowLastColumn="0" w:lastRowFirstColumn="0" w:lastRowLastColumn="0"/>
          <w:trHeight w:val="557"/>
        </w:trPr>
        <w:tc>
          <w:tcPr>
            <w:tcW w:w="704" w:type="dxa"/>
            <w:tcBorders>
              <w:left w:val="single" w:sz="4" w:space="0" w:color="auto"/>
              <w:right w:val="single" w:sz="4" w:space="0" w:color="auto"/>
            </w:tcBorders>
            <w:vAlign w:val="center"/>
            <w:hideMark/>
          </w:tcPr>
          <w:p w14:paraId="6C977E50" w14:textId="4F589217" w:rsidR="002862CA" w:rsidRPr="002862CA" w:rsidRDefault="002862CA" w:rsidP="00AD2F76">
            <w:pPr>
              <w:widowControl/>
              <w:ind w:firstLineChars="0" w:firstLine="0"/>
              <w:rPr>
                <w:rFonts w:ascii="宋体" w:hAnsi="宋体" w:cs="宋体"/>
                <w:b w:val="0"/>
                <w:kern w:val="0"/>
                <w:sz w:val="24"/>
                <w:szCs w:val="24"/>
              </w:rPr>
            </w:pPr>
            <w:r w:rsidRPr="002862CA">
              <w:rPr>
                <w:rFonts w:ascii="宋体" w:hAnsi="宋体" w:cs="宋体"/>
                <w:b w:val="0"/>
                <w:kern w:val="0"/>
                <w:sz w:val="24"/>
                <w:szCs w:val="24"/>
              </w:rPr>
              <w:t>序号</w:t>
            </w:r>
          </w:p>
        </w:tc>
        <w:tc>
          <w:tcPr>
            <w:tcW w:w="2268" w:type="dxa"/>
            <w:tcBorders>
              <w:left w:val="single" w:sz="4" w:space="0" w:color="auto"/>
              <w:right w:val="single" w:sz="4" w:space="0" w:color="auto"/>
            </w:tcBorders>
            <w:vAlign w:val="center"/>
            <w:hideMark/>
          </w:tcPr>
          <w:p w14:paraId="0AD5A945" w14:textId="3D4A88CB" w:rsidR="002862CA" w:rsidRPr="002862CA" w:rsidRDefault="002862CA" w:rsidP="002862CA">
            <w:pPr>
              <w:widowControl/>
              <w:ind w:firstLineChars="0" w:firstLine="0"/>
              <w:jc w:val="left"/>
              <w:rPr>
                <w:rFonts w:ascii="宋体" w:hAnsi="宋体" w:cs="宋体"/>
                <w:b w:val="0"/>
                <w:kern w:val="0"/>
                <w:sz w:val="24"/>
                <w:szCs w:val="24"/>
              </w:rPr>
            </w:pPr>
            <w:r w:rsidRPr="002862CA">
              <w:rPr>
                <w:rFonts w:ascii="宋体" w:hAnsi="宋体" w:cs="宋体"/>
                <w:b w:val="0"/>
                <w:kern w:val="0"/>
                <w:sz w:val="24"/>
                <w:szCs w:val="24"/>
              </w:rPr>
              <w:t>名</w:t>
            </w:r>
            <w:r w:rsidR="006F23CD">
              <w:rPr>
                <w:rFonts w:ascii="宋体" w:hAnsi="宋体" w:cs="宋体" w:hint="eastAsia"/>
                <w:b w:val="0"/>
                <w:kern w:val="0"/>
                <w:sz w:val="24"/>
                <w:szCs w:val="24"/>
              </w:rPr>
              <w:t xml:space="preserve"> </w:t>
            </w:r>
            <w:r w:rsidR="006F23CD">
              <w:rPr>
                <w:rFonts w:ascii="宋体" w:hAnsi="宋体" w:cs="宋体"/>
                <w:b w:val="0"/>
                <w:kern w:val="0"/>
                <w:sz w:val="24"/>
                <w:szCs w:val="24"/>
              </w:rPr>
              <w:t xml:space="preserve">   </w:t>
            </w:r>
            <w:r w:rsidRPr="002862CA">
              <w:rPr>
                <w:rFonts w:ascii="宋体" w:hAnsi="宋体" w:cs="宋体"/>
                <w:b w:val="0"/>
                <w:kern w:val="0"/>
                <w:sz w:val="24"/>
                <w:szCs w:val="24"/>
              </w:rPr>
              <w:t>称</w:t>
            </w:r>
          </w:p>
        </w:tc>
        <w:tc>
          <w:tcPr>
            <w:tcW w:w="1418" w:type="dxa"/>
            <w:tcBorders>
              <w:left w:val="single" w:sz="4" w:space="0" w:color="auto"/>
              <w:right w:val="single" w:sz="4" w:space="0" w:color="auto"/>
            </w:tcBorders>
            <w:vAlign w:val="center"/>
            <w:hideMark/>
          </w:tcPr>
          <w:p w14:paraId="68E5282B" w14:textId="3F6A916D" w:rsidR="002862CA" w:rsidRPr="002862CA" w:rsidRDefault="002862CA" w:rsidP="002862CA">
            <w:pPr>
              <w:widowControl/>
              <w:ind w:firstLineChars="0" w:firstLine="0"/>
              <w:jc w:val="left"/>
              <w:rPr>
                <w:rFonts w:ascii="宋体" w:hAnsi="宋体" w:cs="宋体"/>
                <w:b w:val="0"/>
                <w:kern w:val="0"/>
                <w:sz w:val="24"/>
                <w:szCs w:val="24"/>
              </w:rPr>
            </w:pPr>
            <w:r w:rsidRPr="002862CA">
              <w:rPr>
                <w:rFonts w:ascii="宋体" w:hAnsi="宋体" w:cs="宋体"/>
                <w:b w:val="0"/>
                <w:kern w:val="0"/>
                <w:sz w:val="24"/>
                <w:szCs w:val="24"/>
              </w:rPr>
              <w:t>数</w:t>
            </w:r>
            <w:r w:rsidR="006F23CD">
              <w:rPr>
                <w:rFonts w:ascii="宋体" w:hAnsi="宋体" w:cs="宋体" w:hint="eastAsia"/>
                <w:b w:val="0"/>
                <w:kern w:val="0"/>
                <w:sz w:val="24"/>
                <w:szCs w:val="24"/>
              </w:rPr>
              <w:t xml:space="preserve"> </w:t>
            </w:r>
            <w:r w:rsidR="006F23CD">
              <w:rPr>
                <w:rFonts w:ascii="宋体" w:hAnsi="宋体" w:cs="宋体"/>
                <w:b w:val="0"/>
                <w:kern w:val="0"/>
                <w:sz w:val="24"/>
                <w:szCs w:val="24"/>
              </w:rPr>
              <w:t xml:space="preserve">  </w:t>
            </w:r>
            <w:r w:rsidRPr="002862CA">
              <w:rPr>
                <w:rFonts w:ascii="宋体" w:hAnsi="宋体" w:cs="宋体"/>
                <w:b w:val="0"/>
                <w:kern w:val="0"/>
                <w:sz w:val="24"/>
                <w:szCs w:val="24"/>
              </w:rPr>
              <w:t>量</w:t>
            </w:r>
          </w:p>
        </w:tc>
        <w:tc>
          <w:tcPr>
            <w:tcW w:w="1559" w:type="dxa"/>
            <w:tcBorders>
              <w:left w:val="single" w:sz="4" w:space="0" w:color="auto"/>
              <w:right w:val="single" w:sz="4" w:space="0" w:color="auto"/>
            </w:tcBorders>
            <w:vAlign w:val="center"/>
            <w:hideMark/>
          </w:tcPr>
          <w:p w14:paraId="3A42FA6C" w14:textId="473C3A58" w:rsidR="002862CA" w:rsidRPr="002862CA" w:rsidRDefault="002862CA" w:rsidP="006F23CD">
            <w:pPr>
              <w:widowControl/>
              <w:ind w:firstLineChars="150" w:firstLine="360"/>
              <w:jc w:val="left"/>
              <w:rPr>
                <w:rFonts w:ascii="宋体" w:hAnsi="宋体" w:cs="宋体"/>
                <w:b w:val="0"/>
                <w:kern w:val="0"/>
                <w:sz w:val="24"/>
                <w:szCs w:val="24"/>
              </w:rPr>
            </w:pPr>
            <w:r w:rsidRPr="002862CA">
              <w:rPr>
                <w:rFonts w:ascii="宋体" w:hAnsi="宋体" w:cs="宋体"/>
                <w:b w:val="0"/>
                <w:kern w:val="0"/>
                <w:sz w:val="24"/>
                <w:szCs w:val="24"/>
              </w:rPr>
              <w:t>单</w:t>
            </w:r>
            <w:r w:rsidR="006F23CD">
              <w:rPr>
                <w:rFonts w:ascii="宋体" w:hAnsi="宋体" w:cs="宋体" w:hint="eastAsia"/>
                <w:b w:val="0"/>
                <w:kern w:val="0"/>
                <w:sz w:val="24"/>
                <w:szCs w:val="24"/>
              </w:rPr>
              <w:t xml:space="preserve"> </w:t>
            </w:r>
            <w:r w:rsidR="006F23CD">
              <w:rPr>
                <w:rFonts w:ascii="宋体" w:hAnsi="宋体" w:cs="宋体"/>
                <w:b w:val="0"/>
                <w:kern w:val="0"/>
                <w:sz w:val="24"/>
                <w:szCs w:val="24"/>
              </w:rPr>
              <w:t xml:space="preserve"> </w:t>
            </w:r>
            <w:r w:rsidRPr="002862CA">
              <w:rPr>
                <w:rFonts w:ascii="宋体" w:hAnsi="宋体" w:cs="宋体"/>
                <w:b w:val="0"/>
                <w:kern w:val="0"/>
                <w:sz w:val="24"/>
                <w:szCs w:val="24"/>
              </w:rPr>
              <w:t>价</w:t>
            </w:r>
          </w:p>
        </w:tc>
        <w:tc>
          <w:tcPr>
            <w:tcW w:w="2347" w:type="dxa"/>
            <w:tcBorders>
              <w:left w:val="single" w:sz="4" w:space="0" w:color="auto"/>
              <w:right w:val="single" w:sz="4" w:space="0" w:color="auto"/>
            </w:tcBorders>
            <w:vAlign w:val="center"/>
          </w:tcPr>
          <w:p w14:paraId="04B7F01F" w14:textId="2CFEFB47" w:rsidR="002862CA" w:rsidRPr="002862CA" w:rsidRDefault="002862CA" w:rsidP="006F23CD">
            <w:pPr>
              <w:widowControl/>
              <w:ind w:firstLineChars="250" w:firstLine="600"/>
              <w:jc w:val="left"/>
              <w:rPr>
                <w:rFonts w:ascii="宋体" w:hAnsi="宋体" w:cs="宋体"/>
                <w:b w:val="0"/>
                <w:bCs w:val="0"/>
                <w:kern w:val="0"/>
                <w:sz w:val="24"/>
                <w:szCs w:val="24"/>
              </w:rPr>
            </w:pPr>
            <w:r w:rsidRPr="002862CA">
              <w:rPr>
                <w:rFonts w:ascii="宋体" w:hAnsi="宋体" w:cs="宋体" w:hint="eastAsia"/>
                <w:b w:val="0"/>
                <w:bCs w:val="0"/>
                <w:kern w:val="0"/>
                <w:sz w:val="24"/>
                <w:szCs w:val="24"/>
              </w:rPr>
              <w:t>金</w:t>
            </w:r>
            <w:r w:rsidR="006F23CD">
              <w:rPr>
                <w:rFonts w:ascii="宋体" w:hAnsi="宋体" w:cs="宋体" w:hint="eastAsia"/>
                <w:b w:val="0"/>
                <w:bCs w:val="0"/>
                <w:kern w:val="0"/>
                <w:sz w:val="24"/>
                <w:szCs w:val="24"/>
              </w:rPr>
              <w:t xml:space="preserve"> </w:t>
            </w:r>
            <w:r w:rsidR="006F23CD">
              <w:rPr>
                <w:rFonts w:ascii="宋体" w:hAnsi="宋体" w:cs="宋体"/>
                <w:b w:val="0"/>
                <w:bCs w:val="0"/>
                <w:kern w:val="0"/>
                <w:sz w:val="24"/>
                <w:szCs w:val="24"/>
              </w:rPr>
              <w:t xml:space="preserve">   </w:t>
            </w:r>
            <w:r w:rsidRPr="002862CA">
              <w:rPr>
                <w:rFonts w:ascii="宋体" w:hAnsi="宋体" w:cs="宋体" w:hint="eastAsia"/>
                <w:b w:val="0"/>
                <w:bCs w:val="0"/>
                <w:kern w:val="0"/>
                <w:sz w:val="24"/>
                <w:szCs w:val="24"/>
              </w:rPr>
              <w:t>额</w:t>
            </w:r>
          </w:p>
        </w:tc>
      </w:tr>
      <w:tr w:rsidR="002862CA" w:rsidRPr="002862CA" w14:paraId="1956FC82" w14:textId="1F837A21" w:rsidTr="006F23CD">
        <w:trPr>
          <w:cnfStyle w:val="000000100000" w:firstRow="0" w:lastRow="0" w:firstColumn="0" w:lastColumn="0" w:oddVBand="0" w:evenVBand="0" w:oddHBand="1" w:evenHBand="0" w:firstRowFirstColumn="0" w:firstRowLastColumn="0" w:lastRowFirstColumn="0" w:lastRowLastColumn="0"/>
          <w:trHeight w:val="733"/>
        </w:trPr>
        <w:tc>
          <w:tcPr>
            <w:tcW w:w="704" w:type="dxa"/>
            <w:tcBorders>
              <w:left w:val="single" w:sz="4" w:space="0" w:color="auto"/>
              <w:right w:val="single" w:sz="4" w:space="0" w:color="auto"/>
            </w:tcBorders>
            <w:vAlign w:val="center"/>
            <w:hideMark/>
          </w:tcPr>
          <w:p w14:paraId="7C7BC9AA"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1</w:t>
            </w:r>
          </w:p>
        </w:tc>
        <w:tc>
          <w:tcPr>
            <w:tcW w:w="2268" w:type="dxa"/>
            <w:tcBorders>
              <w:left w:val="single" w:sz="4" w:space="0" w:color="auto"/>
              <w:right w:val="single" w:sz="4" w:space="0" w:color="auto"/>
            </w:tcBorders>
            <w:vAlign w:val="center"/>
            <w:hideMark/>
          </w:tcPr>
          <w:p w14:paraId="33F47658" w14:textId="3F00E7C3" w:rsidR="002862CA" w:rsidRPr="002862CA" w:rsidRDefault="00AF0C6D" w:rsidP="002862CA">
            <w:pPr>
              <w:widowControl/>
              <w:ind w:firstLineChars="0" w:firstLine="0"/>
              <w:jc w:val="left"/>
              <w:rPr>
                <w:rFonts w:ascii="宋体" w:hAnsi="宋体" w:cs="宋体"/>
                <w:kern w:val="0"/>
                <w:sz w:val="24"/>
                <w:szCs w:val="24"/>
              </w:rPr>
            </w:pPr>
            <w:proofErr w:type="gramStart"/>
            <w:r>
              <w:rPr>
                <w:rFonts w:ascii="宋体" w:hAnsi="宋体" w:cs="宋体" w:hint="eastAsia"/>
                <w:kern w:val="0"/>
                <w:sz w:val="24"/>
                <w:szCs w:val="24"/>
              </w:rPr>
              <w:t>白色均码</w:t>
            </w:r>
            <w:proofErr w:type="gramEnd"/>
          </w:p>
        </w:tc>
        <w:tc>
          <w:tcPr>
            <w:tcW w:w="1418" w:type="dxa"/>
            <w:tcBorders>
              <w:left w:val="single" w:sz="4" w:space="0" w:color="auto"/>
              <w:right w:val="single" w:sz="4" w:space="0" w:color="auto"/>
            </w:tcBorders>
            <w:vAlign w:val="center"/>
            <w:hideMark/>
          </w:tcPr>
          <w:p w14:paraId="59843019" w14:textId="2FEB38C1"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31220</w:t>
            </w:r>
            <w:r>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3F361882" w14:textId="709E0C69" w:rsidR="002862CA" w:rsidRPr="006F23CD" w:rsidRDefault="002862CA" w:rsidP="002862CA">
            <w:pPr>
              <w:widowControl/>
              <w:ind w:firstLineChars="0" w:firstLine="0"/>
              <w:jc w:val="left"/>
              <w:rPr>
                <w:rFonts w:ascii="宋体" w:hAnsi="宋体" w:cs="宋体"/>
                <w:i/>
                <w:kern w:val="0"/>
                <w:sz w:val="24"/>
                <w:szCs w:val="24"/>
              </w:rPr>
            </w:pPr>
          </w:p>
        </w:tc>
        <w:tc>
          <w:tcPr>
            <w:tcW w:w="2347" w:type="dxa"/>
            <w:tcBorders>
              <w:left w:val="single" w:sz="4" w:space="0" w:color="auto"/>
              <w:right w:val="single" w:sz="4" w:space="0" w:color="auto"/>
            </w:tcBorders>
            <w:vAlign w:val="center"/>
          </w:tcPr>
          <w:p w14:paraId="11F1058E"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6286F2DE" w14:textId="666EC996" w:rsidTr="006F23CD">
        <w:trPr>
          <w:trHeight w:val="728"/>
        </w:trPr>
        <w:tc>
          <w:tcPr>
            <w:tcW w:w="704" w:type="dxa"/>
            <w:tcBorders>
              <w:left w:val="single" w:sz="4" w:space="0" w:color="auto"/>
              <w:right w:val="single" w:sz="4" w:space="0" w:color="auto"/>
            </w:tcBorders>
            <w:vAlign w:val="center"/>
            <w:hideMark/>
          </w:tcPr>
          <w:p w14:paraId="3921D36E"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2</w:t>
            </w:r>
          </w:p>
        </w:tc>
        <w:tc>
          <w:tcPr>
            <w:tcW w:w="2268" w:type="dxa"/>
            <w:tcBorders>
              <w:left w:val="single" w:sz="4" w:space="0" w:color="auto"/>
              <w:bottom w:val="single" w:sz="4" w:space="0" w:color="auto"/>
              <w:right w:val="single" w:sz="4" w:space="0" w:color="auto"/>
            </w:tcBorders>
            <w:vAlign w:val="center"/>
            <w:hideMark/>
          </w:tcPr>
          <w:p w14:paraId="61B8F262" w14:textId="69427784" w:rsidR="002862CA" w:rsidRPr="002862CA" w:rsidRDefault="00AF0C6D" w:rsidP="002862CA">
            <w:pPr>
              <w:widowControl/>
              <w:ind w:firstLineChars="0" w:firstLine="0"/>
              <w:jc w:val="left"/>
              <w:rPr>
                <w:rFonts w:ascii="宋体" w:hAnsi="宋体" w:cs="宋体"/>
                <w:kern w:val="0"/>
                <w:sz w:val="24"/>
                <w:szCs w:val="24"/>
              </w:rPr>
            </w:pPr>
            <w:r>
              <w:rPr>
                <w:rFonts w:ascii="宋体" w:hAnsi="宋体" w:cs="宋体" w:hint="eastAsia"/>
                <w:kern w:val="0"/>
                <w:sz w:val="24"/>
                <w:szCs w:val="24"/>
              </w:rPr>
              <w:t>白色加大款</w:t>
            </w:r>
          </w:p>
        </w:tc>
        <w:tc>
          <w:tcPr>
            <w:tcW w:w="1418" w:type="dxa"/>
            <w:tcBorders>
              <w:left w:val="single" w:sz="4" w:space="0" w:color="auto"/>
              <w:right w:val="single" w:sz="4" w:space="0" w:color="auto"/>
            </w:tcBorders>
            <w:vAlign w:val="center"/>
            <w:hideMark/>
          </w:tcPr>
          <w:p w14:paraId="74DC3CC5" w14:textId="2F5AAF11"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31220</w:t>
            </w:r>
            <w:r>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401436CB" w14:textId="7A4F1067" w:rsidR="002862CA" w:rsidRPr="002862CA" w:rsidRDefault="002862CA" w:rsidP="002862CA">
            <w:pPr>
              <w:widowControl/>
              <w:ind w:firstLineChars="0" w:firstLine="0"/>
              <w:jc w:val="left"/>
              <w:rPr>
                <w:rFonts w:ascii="宋体" w:hAnsi="宋体" w:cs="宋体"/>
                <w:kern w:val="0"/>
                <w:sz w:val="24"/>
                <w:szCs w:val="24"/>
              </w:rPr>
            </w:pPr>
          </w:p>
        </w:tc>
        <w:tc>
          <w:tcPr>
            <w:tcW w:w="2347" w:type="dxa"/>
            <w:tcBorders>
              <w:left w:val="single" w:sz="4" w:space="0" w:color="auto"/>
              <w:right w:val="single" w:sz="4" w:space="0" w:color="auto"/>
            </w:tcBorders>
            <w:vAlign w:val="center"/>
          </w:tcPr>
          <w:p w14:paraId="433877C1"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1EC04151" w14:textId="6856EF0B" w:rsidTr="006F23CD">
        <w:trPr>
          <w:cnfStyle w:val="000000100000" w:firstRow="0" w:lastRow="0" w:firstColumn="0" w:lastColumn="0" w:oddVBand="0" w:evenVBand="0" w:oddHBand="1" w:evenHBand="0" w:firstRowFirstColumn="0" w:firstRowLastColumn="0" w:lastRowFirstColumn="0" w:lastRowLastColumn="0"/>
          <w:trHeight w:val="715"/>
        </w:trPr>
        <w:tc>
          <w:tcPr>
            <w:tcW w:w="704" w:type="dxa"/>
            <w:tcBorders>
              <w:left w:val="single" w:sz="4" w:space="0" w:color="auto"/>
              <w:right w:val="single" w:sz="4" w:space="0" w:color="auto"/>
            </w:tcBorders>
            <w:vAlign w:val="center"/>
            <w:hideMark/>
          </w:tcPr>
          <w:p w14:paraId="6E2028C7"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3</w:t>
            </w:r>
          </w:p>
        </w:tc>
        <w:tc>
          <w:tcPr>
            <w:tcW w:w="2268" w:type="dxa"/>
            <w:tcBorders>
              <w:top w:val="single" w:sz="4" w:space="0" w:color="auto"/>
              <w:left w:val="single" w:sz="4" w:space="0" w:color="auto"/>
              <w:right w:val="single" w:sz="4" w:space="0" w:color="auto"/>
            </w:tcBorders>
            <w:vAlign w:val="center"/>
            <w:hideMark/>
          </w:tcPr>
          <w:p w14:paraId="62C95D57" w14:textId="6508E9E9" w:rsidR="002862CA" w:rsidRPr="002862CA" w:rsidRDefault="00AF0C6D" w:rsidP="002862CA">
            <w:pPr>
              <w:widowControl/>
              <w:ind w:firstLineChars="0" w:firstLine="0"/>
              <w:jc w:val="left"/>
              <w:rPr>
                <w:rFonts w:ascii="宋体" w:hAnsi="宋体" w:cs="宋体"/>
                <w:kern w:val="0"/>
                <w:sz w:val="24"/>
                <w:szCs w:val="24"/>
              </w:rPr>
            </w:pPr>
            <w:proofErr w:type="gramStart"/>
            <w:r>
              <w:rPr>
                <w:rFonts w:ascii="宋体" w:hAnsi="宋体" w:cs="宋体" w:hint="eastAsia"/>
                <w:kern w:val="0"/>
                <w:sz w:val="24"/>
                <w:szCs w:val="24"/>
              </w:rPr>
              <w:t>驼色均码</w:t>
            </w:r>
            <w:proofErr w:type="gramEnd"/>
          </w:p>
        </w:tc>
        <w:tc>
          <w:tcPr>
            <w:tcW w:w="1418" w:type="dxa"/>
            <w:tcBorders>
              <w:left w:val="single" w:sz="4" w:space="0" w:color="auto"/>
              <w:right w:val="single" w:sz="4" w:space="0" w:color="auto"/>
            </w:tcBorders>
            <w:vAlign w:val="center"/>
            <w:hideMark/>
          </w:tcPr>
          <w:p w14:paraId="40AC91AE" w14:textId="07DFF43E"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2000</w:t>
            </w:r>
            <w:r>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375DA644" w14:textId="46352DCA" w:rsidR="002862CA" w:rsidRPr="002862CA" w:rsidRDefault="002862CA" w:rsidP="002862CA">
            <w:pPr>
              <w:widowControl/>
              <w:ind w:firstLineChars="0" w:firstLine="0"/>
              <w:jc w:val="left"/>
              <w:rPr>
                <w:rFonts w:ascii="宋体" w:hAnsi="宋体" w:cs="宋体"/>
                <w:kern w:val="0"/>
                <w:sz w:val="24"/>
                <w:szCs w:val="24"/>
              </w:rPr>
            </w:pPr>
          </w:p>
        </w:tc>
        <w:tc>
          <w:tcPr>
            <w:tcW w:w="2347" w:type="dxa"/>
            <w:tcBorders>
              <w:left w:val="single" w:sz="4" w:space="0" w:color="auto"/>
              <w:right w:val="single" w:sz="4" w:space="0" w:color="auto"/>
            </w:tcBorders>
            <w:vAlign w:val="center"/>
          </w:tcPr>
          <w:p w14:paraId="6A1D6138"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23AB7D2C" w14:textId="04279496" w:rsidTr="006F23CD">
        <w:trPr>
          <w:trHeight w:val="711"/>
        </w:trPr>
        <w:tc>
          <w:tcPr>
            <w:tcW w:w="704" w:type="dxa"/>
            <w:tcBorders>
              <w:left w:val="single" w:sz="4" w:space="0" w:color="auto"/>
              <w:right w:val="single" w:sz="4" w:space="0" w:color="auto"/>
            </w:tcBorders>
            <w:vAlign w:val="center"/>
            <w:hideMark/>
          </w:tcPr>
          <w:p w14:paraId="50968642" w14:textId="77777777" w:rsidR="002862CA" w:rsidRPr="002862CA" w:rsidRDefault="002862CA" w:rsidP="002862CA">
            <w:pPr>
              <w:widowControl/>
              <w:ind w:firstLineChars="0" w:firstLine="0"/>
              <w:jc w:val="center"/>
              <w:rPr>
                <w:rFonts w:ascii="宋体" w:hAnsi="宋体" w:cs="宋体"/>
                <w:kern w:val="0"/>
                <w:sz w:val="24"/>
                <w:szCs w:val="24"/>
              </w:rPr>
            </w:pPr>
            <w:r w:rsidRPr="002862CA">
              <w:rPr>
                <w:rFonts w:ascii="宋体" w:hAnsi="宋体" w:cs="宋体"/>
                <w:kern w:val="0"/>
                <w:sz w:val="24"/>
                <w:szCs w:val="24"/>
              </w:rPr>
              <w:t>4</w:t>
            </w:r>
          </w:p>
        </w:tc>
        <w:tc>
          <w:tcPr>
            <w:tcW w:w="2268" w:type="dxa"/>
            <w:tcBorders>
              <w:left w:val="single" w:sz="4" w:space="0" w:color="auto"/>
              <w:right w:val="single" w:sz="4" w:space="0" w:color="auto"/>
            </w:tcBorders>
            <w:vAlign w:val="center"/>
            <w:hideMark/>
          </w:tcPr>
          <w:p w14:paraId="39A976E8" w14:textId="44799763" w:rsidR="002862CA" w:rsidRPr="002862CA" w:rsidRDefault="00AF0C6D" w:rsidP="002862CA">
            <w:pPr>
              <w:widowControl/>
              <w:ind w:firstLineChars="0" w:firstLine="0"/>
              <w:jc w:val="left"/>
              <w:rPr>
                <w:rFonts w:ascii="宋体" w:hAnsi="宋体" w:cs="宋体"/>
                <w:kern w:val="0"/>
                <w:sz w:val="24"/>
                <w:szCs w:val="24"/>
              </w:rPr>
            </w:pPr>
            <w:r>
              <w:rPr>
                <w:rFonts w:ascii="宋体" w:hAnsi="宋体" w:cs="宋体" w:hint="eastAsia"/>
                <w:kern w:val="0"/>
                <w:sz w:val="24"/>
                <w:szCs w:val="24"/>
              </w:rPr>
              <w:t>驼色加大款</w:t>
            </w:r>
          </w:p>
        </w:tc>
        <w:tc>
          <w:tcPr>
            <w:tcW w:w="1418" w:type="dxa"/>
            <w:tcBorders>
              <w:left w:val="single" w:sz="4" w:space="0" w:color="auto"/>
              <w:right w:val="single" w:sz="4" w:space="0" w:color="auto"/>
            </w:tcBorders>
            <w:vAlign w:val="center"/>
            <w:hideMark/>
          </w:tcPr>
          <w:p w14:paraId="5E8EEFA5" w14:textId="3FCB0228" w:rsidR="002862CA" w:rsidRPr="002862CA" w:rsidRDefault="00AF0C6D" w:rsidP="00F4551D">
            <w:pPr>
              <w:widowControl/>
              <w:ind w:firstLineChars="0" w:firstLine="0"/>
              <w:jc w:val="center"/>
              <w:rPr>
                <w:rFonts w:ascii="宋体" w:hAnsi="宋体" w:cs="宋体"/>
                <w:kern w:val="0"/>
                <w:sz w:val="24"/>
                <w:szCs w:val="24"/>
              </w:rPr>
            </w:pPr>
            <w:r>
              <w:rPr>
                <w:rFonts w:ascii="宋体" w:hAnsi="宋体" w:cs="宋体"/>
                <w:kern w:val="0"/>
                <w:sz w:val="24"/>
                <w:szCs w:val="24"/>
              </w:rPr>
              <w:t>2</w:t>
            </w:r>
            <w:r w:rsidR="002862CA" w:rsidRPr="002862CA">
              <w:rPr>
                <w:rFonts w:ascii="宋体" w:hAnsi="宋体" w:cs="宋体"/>
                <w:kern w:val="0"/>
                <w:sz w:val="24"/>
                <w:szCs w:val="24"/>
              </w:rPr>
              <w:t>000</w:t>
            </w:r>
            <w:r w:rsidR="002862CA" w:rsidRPr="002862CA">
              <w:rPr>
                <w:rFonts w:ascii="宋体" w:hAnsi="宋体" w:cs="宋体" w:hint="eastAsia"/>
                <w:kern w:val="0"/>
                <w:sz w:val="24"/>
                <w:szCs w:val="24"/>
              </w:rPr>
              <w:t>双</w:t>
            </w:r>
          </w:p>
        </w:tc>
        <w:tc>
          <w:tcPr>
            <w:tcW w:w="1559" w:type="dxa"/>
            <w:tcBorders>
              <w:left w:val="single" w:sz="4" w:space="0" w:color="auto"/>
              <w:right w:val="single" w:sz="4" w:space="0" w:color="auto"/>
            </w:tcBorders>
            <w:vAlign w:val="center"/>
            <w:hideMark/>
          </w:tcPr>
          <w:p w14:paraId="2C8C7684" w14:textId="012A674B" w:rsidR="002862CA" w:rsidRPr="002862CA" w:rsidRDefault="002862CA" w:rsidP="002862CA">
            <w:pPr>
              <w:widowControl/>
              <w:ind w:firstLineChars="0" w:firstLine="0"/>
              <w:jc w:val="left"/>
              <w:rPr>
                <w:rFonts w:ascii="宋体" w:hAnsi="宋体" w:cs="宋体"/>
                <w:kern w:val="0"/>
                <w:sz w:val="24"/>
                <w:szCs w:val="24"/>
              </w:rPr>
            </w:pPr>
          </w:p>
        </w:tc>
        <w:tc>
          <w:tcPr>
            <w:tcW w:w="2347" w:type="dxa"/>
            <w:tcBorders>
              <w:left w:val="single" w:sz="4" w:space="0" w:color="auto"/>
              <w:right w:val="single" w:sz="4" w:space="0" w:color="auto"/>
            </w:tcBorders>
            <w:vAlign w:val="center"/>
          </w:tcPr>
          <w:p w14:paraId="7D7BFFE7" w14:textId="77777777" w:rsidR="002862CA" w:rsidRPr="002862CA" w:rsidRDefault="002862CA" w:rsidP="002862CA">
            <w:pPr>
              <w:widowControl/>
              <w:ind w:firstLineChars="0" w:firstLine="0"/>
              <w:jc w:val="left"/>
              <w:rPr>
                <w:rFonts w:ascii="宋体" w:hAnsi="宋体" w:cs="宋体"/>
                <w:kern w:val="0"/>
                <w:sz w:val="24"/>
                <w:szCs w:val="24"/>
              </w:rPr>
            </w:pPr>
          </w:p>
        </w:tc>
      </w:tr>
      <w:tr w:rsidR="002862CA" w:rsidRPr="002862CA" w14:paraId="64CF14A4" w14:textId="191530B7" w:rsidTr="002862CA">
        <w:trPr>
          <w:cnfStyle w:val="000000100000" w:firstRow="0" w:lastRow="0" w:firstColumn="0" w:lastColumn="0" w:oddVBand="0" w:evenVBand="0" w:oddHBand="1" w:evenHBand="0" w:firstRowFirstColumn="0" w:firstRowLastColumn="0" w:lastRowFirstColumn="0" w:lastRowLastColumn="0"/>
          <w:trHeight w:val="605"/>
        </w:trPr>
        <w:tc>
          <w:tcPr>
            <w:tcW w:w="8296" w:type="dxa"/>
            <w:gridSpan w:val="5"/>
            <w:tcBorders>
              <w:left w:val="single" w:sz="4" w:space="0" w:color="auto"/>
              <w:right w:val="single" w:sz="4" w:space="0" w:color="auto"/>
            </w:tcBorders>
            <w:vAlign w:val="center"/>
          </w:tcPr>
          <w:p w14:paraId="5CFA9041" w14:textId="4E64EA8E" w:rsidR="002862CA" w:rsidRPr="00C00E9F" w:rsidRDefault="00C00E9F" w:rsidP="002862CA">
            <w:pPr>
              <w:widowControl/>
              <w:ind w:firstLineChars="0" w:firstLine="0"/>
              <w:jc w:val="left"/>
              <w:rPr>
                <w:rFonts w:ascii="宋体" w:hAnsi="宋体" w:cs="宋体"/>
                <w:kern w:val="0"/>
                <w:sz w:val="24"/>
                <w:szCs w:val="24"/>
                <w:u w:val="single"/>
              </w:rPr>
            </w:pPr>
            <w:r>
              <w:rPr>
                <w:rFonts w:ascii="宋体" w:hAnsi="宋体" w:cs="宋体" w:hint="eastAsia"/>
                <w:kern w:val="0"/>
                <w:sz w:val="24"/>
                <w:szCs w:val="24"/>
              </w:rPr>
              <w:t>总价：（大写金额）</w:t>
            </w:r>
            <w:r w:rsidRPr="00C00E9F">
              <w:rPr>
                <w:rFonts w:ascii="宋体" w:hAnsi="宋体" w:cs="宋体" w:hint="eastAsia"/>
                <w:kern w:val="0"/>
                <w:sz w:val="24"/>
                <w:szCs w:val="24"/>
                <w:u w:val="single"/>
              </w:rPr>
              <w:t xml:space="preserve"> </w:t>
            </w:r>
            <w:r w:rsidRPr="00C00E9F">
              <w:rPr>
                <w:rFonts w:ascii="宋体" w:hAnsi="宋体" w:cs="宋体"/>
                <w:kern w:val="0"/>
                <w:sz w:val="24"/>
                <w:szCs w:val="24"/>
                <w:u w:val="single"/>
              </w:rPr>
              <w:t xml:space="preserve">                         </w:t>
            </w:r>
            <w:r>
              <w:rPr>
                <w:rFonts w:ascii="宋体" w:hAnsi="宋体" w:cs="宋体"/>
                <w:kern w:val="0"/>
                <w:sz w:val="24"/>
                <w:szCs w:val="24"/>
              </w:rPr>
              <w:t xml:space="preserve">  (</w:t>
            </w:r>
            <w:r>
              <w:rPr>
                <w:rFonts w:ascii="宋体" w:hAnsi="宋体" w:cs="宋体" w:hint="eastAsia"/>
                <w:kern w:val="0"/>
                <w:sz w:val="24"/>
                <w:szCs w:val="24"/>
              </w:rPr>
              <w:t>小写金额）</w:t>
            </w:r>
            <w:r w:rsidRPr="006F23CD">
              <w:rPr>
                <w:rFonts w:ascii="宋体" w:hAnsi="宋体" w:cs="宋体"/>
                <w:kern w:val="0"/>
                <w:sz w:val="24"/>
                <w:szCs w:val="24"/>
                <w:u w:val="double"/>
              </w:rPr>
              <w:t xml:space="preserve">         </w:t>
            </w:r>
          </w:p>
        </w:tc>
      </w:tr>
    </w:tbl>
    <w:p w14:paraId="652B75F1" w14:textId="77777777" w:rsidR="00AD2F76" w:rsidRDefault="00AD2F76">
      <w:pPr>
        <w:widowControl/>
        <w:ind w:firstLineChars="0" w:firstLine="0"/>
        <w:jc w:val="left"/>
        <w:rPr>
          <w:rFonts w:ascii="宋体" w:hAnsi="宋体" w:cs="宋体"/>
          <w:kern w:val="0"/>
          <w:sz w:val="32"/>
          <w:szCs w:val="24"/>
        </w:rPr>
      </w:pPr>
      <w:r w:rsidRPr="00AD2F76">
        <w:rPr>
          <w:rFonts w:ascii="宋体" w:hAnsi="宋体" w:cs="宋体"/>
          <w:kern w:val="0"/>
          <w:sz w:val="32"/>
          <w:szCs w:val="24"/>
        </w:rPr>
        <w:t xml:space="preserve"> </w:t>
      </w:r>
    </w:p>
    <w:p w14:paraId="71044ADA" w14:textId="315F4800" w:rsidR="000001E5" w:rsidRPr="00AD2F76" w:rsidRDefault="00AD2F76">
      <w:pPr>
        <w:widowControl/>
        <w:ind w:firstLineChars="0" w:firstLine="0"/>
        <w:jc w:val="left"/>
        <w:rPr>
          <w:rFonts w:ascii="宋体" w:hAnsi="宋体" w:cs="宋体"/>
          <w:kern w:val="0"/>
          <w:sz w:val="32"/>
          <w:szCs w:val="24"/>
        </w:rPr>
      </w:pPr>
      <w:r w:rsidRPr="00AD2F76">
        <w:rPr>
          <w:rFonts w:ascii="宋体" w:hAnsi="宋体" w:cs="宋体"/>
          <w:kern w:val="0"/>
          <w:sz w:val="32"/>
          <w:szCs w:val="24"/>
        </w:rPr>
        <w:t xml:space="preserve">                      </w:t>
      </w:r>
    </w:p>
    <w:p w14:paraId="0D9DF0C3" w14:textId="53995546" w:rsidR="00A415EC" w:rsidRDefault="00202FE5" w:rsidP="00DE4DD2">
      <w:pPr>
        <w:widowControl/>
        <w:ind w:firstLineChars="0" w:firstLine="0"/>
        <w:jc w:val="left"/>
        <w:rPr>
          <w:rFonts w:ascii="宋体" w:hAnsi="宋体" w:cs="宋体"/>
          <w:kern w:val="0"/>
          <w:sz w:val="24"/>
          <w:szCs w:val="24"/>
        </w:rPr>
      </w:pPr>
      <w:r>
        <w:rPr>
          <w:rFonts w:ascii="宋体" w:hAnsi="宋体" w:cs="宋体" w:hint="eastAsia"/>
          <w:kern w:val="0"/>
          <w:sz w:val="24"/>
          <w:szCs w:val="24"/>
        </w:rPr>
        <w:t>附件</w:t>
      </w:r>
      <w:r w:rsidR="00AD2F76">
        <w:rPr>
          <w:rFonts w:ascii="宋体" w:hAnsi="宋体" w:cs="宋体"/>
          <w:kern w:val="0"/>
          <w:sz w:val="24"/>
          <w:szCs w:val="24"/>
        </w:rPr>
        <w:t>2</w:t>
      </w:r>
    </w:p>
    <w:p w14:paraId="58A62ECF" w14:textId="45B7DC96" w:rsidR="00045975" w:rsidRDefault="00AE5008" w:rsidP="009019EB">
      <w:pPr>
        <w:widowControl/>
        <w:spacing w:line="276" w:lineRule="auto"/>
        <w:ind w:firstLineChars="0" w:firstLine="0"/>
        <w:jc w:val="left"/>
      </w:pPr>
      <w:r>
        <w:rPr>
          <w:rFonts w:hint="eastAsia"/>
        </w:rPr>
        <w:t>普检高端一次性拖鞋</w:t>
      </w:r>
    </w:p>
    <w:p w14:paraId="12054103" w14:textId="2866BFD1" w:rsidR="00AE5008" w:rsidRPr="009019EB" w:rsidRDefault="00AE5008" w:rsidP="009019EB">
      <w:pPr>
        <w:widowControl/>
        <w:spacing w:line="276" w:lineRule="auto"/>
        <w:ind w:firstLineChars="0" w:firstLine="0"/>
        <w:jc w:val="left"/>
        <w:rPr>
          <w:rFonts w:ascii="宋体" w:hAnsi="宋体" w:cs="宋体"/>
          <w:kern w:val="0"/>
          <w:sz w:val="24"/>
          <w:szCs w:val="24"/>
        </w:rPr>
      </w:pPr>
      <w:r w:rsidRPr="00AE5008">
        <w:rPr>
          <w:rFonts w:ascii="宋体" w:hAnsi="宋体" w:cs="宋体"/>
          <w:noProof/>
          <w:kern w:val="0"/>
          <w:sz w:val="24"/>
          <w:szCs w:val="24"/>
        </w:rPr>
        <w:drawing>
          <wp:inline distT="0" distB="0" distL="0" distR="0" wp14:anchorId="08D97225" wp14:editId="18FCB848">
            <wp:extent cx="3350031" cy="4638499"/>
            <wp:effectExtent l="3493" t="0" r="6667" b="6668"/>
            <wp:docPr id="1" name="图片 1">
              <a:extLst xmlns:a="http://schemas.openxmlformats.org/drawingml/2006/main">
                <a:ext uri="{FF2B5EF4-FFF2-40B4-BE49-F238E27FC236}">
                  <a16:creationId xmlns:a16="http://schemas.microsoft.com/office/drawing/2014/main" id="{56785F62-91BD-B0B3-A245-7D8884C419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56785F62-91BD-B0B3-A245-7D8884C4191A}"/>
                        </a:ext>
                      </a:extLst>
                    </pic:cNvPr>
                    <pic:cNvPicPr>
                      <a:picLocks noChangeAspect="1"/>
                    </pic:cNvPicPr>
                  </pic:nvPicPr>
                  <pic:blipFill>
                    <a:blip r:embed="rId8"/>
                    <a:stretch>
                      <a:fillRect/>
                    </a:stretch>
                  </pic:blipFill>
                  <pic:spPr>
                    <a:xfrm rot="16200000">
                      <a:off x="0" y="0"/>
                      <a:ext cx="3350031" cy="4638499"/>
                    </a:xfrm>
                    <a:prstGeom prst="rect">
                      <a:avLst/>
                    </a:prstGeom>
                  </pic:spPr>
                </pic:pic>
              </a:graphicData>
            </a:graphic>
          </wp:inline>
        </w:drawing>
      </w:r>
    </w:p>
    <w:sectPr w:rsidR="00AE5008" w:rsidRPr="009019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9A90" w14:textId="77777777" w:rsidR="00D20055" w:rsidRDefault="00D20055">
      <w:pPr>
        <w:ind w:firstLine="420"/>
      </w:pPr>
      <w:r>
        <w:separator/>
      </w:r>
    </w:p>
  </w:endnote>
  <w:endnote w:type="continuationSeparator" w:id="0">
    <w:p w14:paraId="5D777737" w14:textId="77777777" w:rsidR="00D20055" w:rsidRDefault="00D2005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EEA0" w14:textId="77777777" w:rsidR="00F324DF" w:rsidRDefault="00F324D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4128"/>
    </w:sdtPr>
    <w:sdtEndPr/>
    <w:sdtContent>
      <w:p w14:paraId="0DB29C6C" w14:textId="77777777" w:rsidR="00F324DF" w:rsidRDefault="00F324DF">
        <w:pPr>
          <w:pStyle w:val="af"/>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14:paraId="18278A84" w14:textId="77777777" w:rsidR="00F324DF" w:rsidRDefault="00F324D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CBA2" w14:textId="77777777" w:rsidR="00F324DF" w:rsidRDefault="00F324DF">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EE25" w14:textId="77777777" w:rsidR="00D20055" w:rsidRDefault="00D20055">
      <w:pPr>
        <w:ind w:firstLine="420"/>
      </w:pPr>
      <w:r>
        <w:separator/>
      </w:r>
    </w:p>
  </w:footnote>
  <w:footnote w:type="continuationSeparator" w:id="0">
    <w:p w14:paraId="5F1963D2" w14:textId="77777777" w:rsidR="00D20055" w:rsidRDefault="00D2005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CDE5" w14:textId="77777777" w:rsidR="00F324DF" w:rsidRDefault="00F324DF">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B306" w14:textId="77777777" w:rsidR="00F324DF" w:rsidRDefault="00F324DF">
    <w:pPr>
      <w:pStyle w:val="af1"/>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86061" w14:textId="77777777" w:rsidR="00F324DF" w:rsidRDefault="00F324DF">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F6230E6"/>
    <w:multiLevelType w:val="singleLevel"/>
    <w:tmpl w:val="0F6230E6"/>
    <w:lvl w:ilvl="0">
      <w:start w:val="1"/>
      <w:numFmt w:val="bullet"/>
      <w:lvlText w:val=""/>
      <w:lvlJc w:val="left"/>
      <w:pPr>
        <w:ind w:left="420" w:hanging="420"/>
      </w:pPr>
      <w:rPr>
        <w:rFonts w:ascii="Wingdings" w:hAnsi="Wingdings" w:hint="default"/>
      </w:rPr>
    </w:lvl>
  </w:abstractNum>
  <w:abstractNum w:abstractNumId="2" w15:restartNumberingAfterBreak="0">
    <w:nsid w:val="12185BC1"/>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AECF57D"/>
    <w:multiLevelType w:val="singleLevel"/>
    <w:tmpl w:val="2AECF57D"/>
    <w:lvl w:ilvl="0">
      <w:start w:val="1"/>
      <w:numFmt w:val="bullet"/>
      <w:lvlText w:val=""/>
      <w:lvlJc w:val="left"/>
      <w:pPr>
        <w:ind w:left="420" w:hanging="420"/>
      </w:pPr>
      <w:rPr>
        <w:rFonts w:ascii="Wingdings" w:hAnsi="Wingdings" w:hint="default"/>
      </w:rPr>
    </w:lvl>
  </w:abstractNum>
  <w:abstractNum w:abstractNumId="5" w15:restartNumberingAfterBreak="0">
    <w:nsid w:val="4CDE1ECC"/>
    <w:multiLevelType w:val="multilevel"/>
    <w:tmpl w:val="4CDE1ECC"/>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710CAC"/>
    <w:multiLevelType w:val="multilevel"/>
    <w:tmpl w:val="B62E7F4E"/>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xMDA4MmQxZGExNTUyMDdkNzU5NTlmYzY0YzNhMjAifQ=="/>
  </w:docVars>
  <w:rsids>
    <w:rsidRoot w:val="00172A27"/>
    <w:rsid w:val="000001E5"/>
    <w:rsid w:val="000002C9"/>
    <w:rsid w:val="00001262"/>
    <w:rsid w:val="00003AB9"/>
    <w:rsid w:val="00003D27"/>
    <w:rsid w:val="00006AE7"/>
    <w:rsid w:val="0000708E"/>
    <w:rsid w:val="00012965"/>
    <w:rsid w:val="000139A1"/>
    <w:rsid w:val="00014A43"/>
    <w:rsid w:val="0001695C"/>
    <w:rsid w:val="00017326"/>
    <w:rsid w:val="0001791C"/>
    <w:rsid w:val="00022B0E"/>
    <w:rsid w:val="00022EB3"/>
    <w:rsid w:val="00024F35"/>
    <w:rsid w:val="000252D0"/>
    <w:rsid w:val="00025F43"/>
    <w:rsid w:val="00031723"/>
    <w:rsid w:val="0003465C"/>
    <w:rsid w:val="00037015"/>
    <w:rsid w:val="00037394"/>
    <w:rsid w:val="00037E92"/>
    <w:rsid w:val="00041940"/>
    <w:rsid w:val="0004237F"/>
    <w:rsid w:val="00042AD9"/>
    <w:rsid w:val="00045975"/>
    <w:rsid w:val="000468B0"/>
    <w:rsid w:val="00050316"/>
    <w:rsid w:val="00057B94"/>
    <w:rsid w:val="000615FD"/>
    <w:rsid w:val="00061DBA"/>
    <w:rsid w:val="00067712"/>
    <w:rsid w:val="0007057A"/>
    <w:rsid w:val="0007667A"/>
    <w:rsid w:val="00076A00"/>
    <w:rsid w:val="00076F17"/>
    <w:rsid w:val="00080FF9"/>
    <w:rsid w:val="0008451F"/>
    <w:rsid w:val="000849A7"/>
    <w:rsid w:val="00086483"/>
    <w:rsid w:val="00087CB6"/>
    <w:rsid w:val="00090BFB"/>
    <w:rsid w:val="00094848"/>
    <w:rsid w:val="00096878"/>
    <w:rsid w:val="0009717C"/>
    <w:rsid w:val="000A27E4"/>
    <w:rsid w:val="000A3467"/>
    <w:rsid w:val="000A697A"/>
    <w:rsid w:val="000A753D"/>
    <w:rsid w:val="000B18FD"/>
    <w:rsid w:val="000B365F"/>
    <w:rsid w:val="000B3BE2"/>
    <w:rsid w:val="000B3DF9"/>
    <w:rsid w:val="000C42F8"/>
    <w:rsid w:val="000C452D"/>
    <w:rsid w:val="000D107B"/>
    <w:rsid w:val="000D1245"/>
    <w:rsid w:val="000D2DA4"/>
    <w:rsid w:val="000E68C4"/>
    <w:rsid w:val="000E6CEF"/>
    <w:rsid w:val="000E7407"/>
    <w:rsid w:val="000F0B1E"/>
    <w:rsid w:val="000F268A"/>
    <w:rsid w:val="0010181B"/>
    <w:rsid w:val="001042E2"/>
    <w:rsid w:val="00106BA3"/>
    <w:rsid w:val="00107577"/>
    <w:rsid w:val="001157CF"/>
    <w:rsid w:val="00116F13"/>
    <w:rsid w:val="00122F42"/>
    <w:rsid w:val="001231C8"/>
    <w:rsid w:val="00123AA3"/>
    <w:rsid w:val="00123F3B"/>
    <w:rsid w:val="0012777C"/>
    <w:rsid w:val="0013485E"/>
    <w:rsid w:val="001352D9"/>
    <w:rsid w:val="00135961"/>
    <w:rsid w:val="00135C2E"/>
    <w:rsid w:val="00140076"/>
    <w:rsid w:val="001412E1"/>
    <w:rsid w:val="00141873"/>
    <w:rsid w:val="0014235E"/>
    <w:rsid w:val="00146555"/>
    <w:rsid w:val="001465A4"/>
    <w:rsid w:val="00156F7F"/>
    <w:rsid w:val="00157578"/>
    <w:rsid w:val="0016505D"/>
    <w:rsid w:val="00166000"/>
    <w:rsid w:val="0017271D"/>
    <w:rsid w:val="00172A27"/>
    <w:rsid w:val="001741ED"/>
    <w:rsid w:val="00177725"/>
    <w:rsid w:val="00180DE2"/>
    <w:rsid w:val="00181527"/>
    <w:rsid w:val="001828EB"/>
    <w:rsid w:val="00184CFB"/>
    <w:rsid w:val="00190B2B"/>
    <w:rsid w:val="001917DA"/>
    <w:rsid w:val="00193C9B"/>
    <w:rsid w:val="001A0D71"/>
    <w:rsid w:val="001A0D7A"/>
    <w:rsid w:val="001A1558"/>
    <w:rsid w:val="001A26C8"/>
    <w:rsid w:val="001A2712"/>
    <w:rsid w:val="001A377F"/>
    <w:rsid w:val="001A7F26"/>
    <w:rsid w:val="001B0ABC"/>
    <w:rsid w:val="001B3CB0"/>
    <w:rsid w:val="001B3F08"/>
    <w:rsid w:val="001B522D"/>
    <w:rsid w:val="001C219E"/>
    <w:rsid w:val="001C7562"/>
    <w:rsid w:val="001D5B43"/>
    <w:rsid w:val="001D6753"/>
    <w:rsid w:val="001E258B"/>
    <w:rsid w:val="001E4668"/>
    <w:rsid w:val="001E468F"/>
    <w:rsid w:val="001E6261"/>
    <w:rsid w:val="001E680F"/>
    <w:rsid w:val="001E6CA6"/>
    <w:rsid w:val="001E7001"/>
    <w:rsid w:val="001F000D"/>
    <w:rsid w:val="001F15B9"/>
    <w:rsid w:val="001F2016"/>
    <w:rsid w:val="001F4F24"/>
    <w:rsid w:val="001F730B"/>
    <w:rsid w:val="00200880"/>
    <w:rsid w:val="00202815"/>
    <w:rsid w:val="00202A42"/>
    <w:rsid w:val="00202FE5"/>
    <w:rsid w:val="002049C8"/>
    <w:rsid w:val="002052BE"/>
    <w:rsid w:val="00210A41"/>
    <w:rsid w:val="00212738"/>
    <w:rsid w:val="00213CDA"/>
    <w:rsid w:val="00214DBB"/>
    <w:rsid w:val="00217BBA"/>
    <w:rsid w:val="00221534"/>
    <w:rsid w:val="00225A37"/>
    <w:rsid w:val="00245AE2"/>
    <w:rsid w:val="00245DF0"/>
    <w:rsid w:val="002530FB"/>
    <w:rsid w:val="00254598"/>
    <w:rsid w:val="002562CF"/>
    <w:rsid w:val="002577C4"/>
    <w:rsid w:val="00257907"/>
    <w:rsid w:val="00261B55"/>
    <w:rsid w:val="002639AA"/>
    <w:rsid w:val="00266D5C"/>
    <w:rsid w:val="0027412D"/>
    <w:rsid w:val="0028074F"/>
    <w:rsid w:val="0028249C"/>
    <w:rsid w:val="00282E22"/>
    <w:rsid w:val="002846E2"/>
    <w:rsid w:val="002862CA"/>
    <w:rsid w:val="0028648B"/>
    <w:rsid w:val="002871F8"/>
    <w:rsid w:val="00292F03"/>
    <w:rsid w:val="00294BFC"/>
    <w:rsid w:val="00295979"/>
    <w:rsid w:val="00296BB6"/>
    <w:rsid w:val="002A1526"/>
    <w:rsid w:val="002A3867"/>
    <w:rsid w:val="002A3C89"/>
    <w:rsid w:val="002A6452"/>
    <w:rsid w:val="002B05FC"/>
    <w:rsid w:val="002B3A67"/>
    <w:rsid w:val="002B4977"/>
    <w:rsid w:val="002B7877"/>
    <w:rsid w:val="002C0228"/>
    <w:rsid w:val="002C24BC"/>
    <w:rsid w:val="002C3780"/>
    <w:rsid w:val="002C5217"/>
    <w:rsid w:val="002C5A61"/>
    <w:rsid w:val="002C5DB1"/>
    <w:rsid w:val="002C7591"/>
    <w:rsid w:val="002D49CD"/>
    <w:rsid w:val="002E2D37"/>
    <w:rsid w:val="002E375F"/>
    <w:rsid w:val="002E67AA"/>
    <w:rsid w:val="002F1E22"/>
    <w:rsid w:val="002F3EAD"/>
    <w:rsid w:val="002F51E7"/>
    <w:rsid w:val="002F721A"/>
    <w:rsid w:val="00300510"/>
    <w:rsid w:val="003020A4"/>
    <w:rsid w:val="0030340E"/>
    <w:rsid w:val="0030795F"/>
    <w:rsid w:val="0031009A"/>
    <w:rsid w:val="00311566"/>
    <w:rsid w:val="00312D4F"/>
    <w:rsid w:val="00314C4A"/>
    <w:rsid w:val="00315DFB"/>
    <w:rsid w:val="0031742D"/>
    <w:rsid w:val="00317B98"/>
    <w:rsid w:val="003217DA"/>
    <w:rsid w:val="00325EE5"/>
    <w:rsid w:val="00332431"/>
    <w:rsid w:val="003343F4"/>
    <w:rsid w:val="003348CF"/>
    <w:rsid w:val="003372C8"/>
    <w:rsid w:val="00337B8B"/>
    <w:rsid w:val="00340D95"/>
    <w:rsid w:val="00340E62"/>
    <w:rsid w:val="00342C43"/>
    <w:rsid w:val="00343274"/>
    <w:rsid w:val="00343EEB"/>
    <w:rsid w:val="00350600"/>
    <w:rsid w:val="003508D6"/>
    <w:rsid w:val="00352A71"/>
    <w:rsid w:val="00352BD0"/>
    <w:rsid w:val="00354E76"/>
    <w:rsid w:val="00355598"/>
    <w:rsid w:val="00362D58"/>
    <w:rsid w:val="0036432B"/>
    <w:rsid w:val="0036490B"/>
    <w:rsid w:val="00366449"/>
    <w:rsid w:val="0037271D"/>
    <w:rsid w:val="00373DF9"/>
    <w:rsid w:val="0037530E"/>
    <w:rsid w:val="00375631"/>
    <w:rsid w:val="00377086"/>
    <w:rsid w:val="00377F72"/>
    <w:rsid w:val="003821B4"/>
    <w:rsid w:val="0038376A"/>
    <w:rsid w:val="0038392E"/>
    <w:rsid w:val="00384269"/>
    <w:rsid w:val="0038440A"/>
    <w:rsid w:val="003850D8"/>
    <w:rsid w:val="00385779"/>
    <w:rsid w:val="00390126"/>
    <w:rsid w:val="00391DD3"/>
    <w:rsid w:val="00395436"/>
    <w:rsid w:val="00396E7B"/>
    <w:rsid w:val="003974D1"/>
    <w:rsid w:val="003A0CD7"/>
    <w:rsid w:val="003B0BD4"/>
    <w:rsid w:val="003B2E17"/>
    <w:rsid w:val="003B6F80"/>
    <w:rsid w:val="003C22A7"/>
    <w:rsid w:val="003C67CD"/>
    <w:rsid w:val="003D2554"/>
    <w:rsid w:val="003D2B79"/>
    <w:rsid w:val="003D5FDB"/>
    <w:rsid w:val="003D7D5D"/>
    <w:rsid w:val="003E4B7E"/>
    <w:rsid w:val="003E5E5F"/>
    <w:rsid w:val="003E6116"/>
    <w:rsid w:val="003E6588"/>
    <w:rsid w:val="003E7F4F"/>
    <w:rsid w:val="003F4209"/>
    <w:rsid w:val="00405F8A"/>
    <w:rsid w:val="00406DA2"/>
    <w:rsid w:val="00411CF1"/>
    <w:rsid w:val="00412421"/>
    <w:rsid w:val="00414003"/>
    <w:rsid w:val="0041427A"/>
    <w:rsid w:val="00414979"/>
    <w:rsid w:val="00414EEC"/>
    <w:rsid w:val="004216C5"/>
    <w:rsid w:val="00421819"/>
    <w:rsid w:val="00422005"/>
    <w:rsid w:val="004220B0"/>
    <w:rsid w:val="004322FC"/>
    <w:rsid w:val="00433699"/>
    <w:rsid w:val="0043428A"/>
    <w:rsid w:val="00434AF8"/>
    <w:rsid w:val="0043647A"/>
    <w:rsid w:val="00441664"/>
    <w:rsid w:val="00441B18"/>
    <w:rsid w:val="00442DDD"/>
    <w:rsid w:val="00445CDC"/>
    <w:rsid w:val="00447711"/>
    <w:rsid w:val="00447B00"/>
    <w:rsid w:val="004539A2"/>
    <w:rsid w:val="00453D92"/>
    <w:rsid w:val="00457529"/>
    <w:rsid w:val="00457666"/>
    <w:rsid w:val="004604C5"/>
    <w:rsid w:val="0046093B"/>
    <w:rsid w:val="00462029"/>
    <w:rsid w:val="0046641D"/>
    <w:rsid w:val="00467BC1"/>
    <w:rsid w:val="00467EA3"/>
    <w:rsid w:val="00472EE9"/>
    <w:rsid w:val="00473765"/>
    <w:rsid w:val="0047445B"/>
    <w:rsid w:val="00476C16"/>
    <w:rsid w:val="00481E54"/>
    <w:rsid w:val="004830BE"/>
    <w:rsid w:val="00484DDB"/>
    <w:rsid w:val="00485626"/>
    <w:rsid w:val="0048770A"/>
    <w:rsid w:val="00490280"/>
    <w:rsid w:val="00490F99"/>
    <w:rsid w:val="00496AF9"/>
    <w:rsid w:val="004A474C"/>
    <w:rsid w:val="004A59ED"/>
    <w:rsid w:val="004A7850"/>
    <w:rsid w:val="004B0DE9"/>
    <w:rsid w:val="004B2134"/>
    <w:rsid w:val="004B3379"/>
    <w:rsid w:val="004B4F1D"/>
    <w:rsid w:val="004B7B1B"/>
    <w:rsid w:val="004C7C92"/>
    <w:rsid w:val="004D4441"/>
    <w:rsid w:val="004D6770"/>
    <w:rsid w:val="004D72CE"/>
    <w:rsid w:val="004E1D56"/>
    <w:rsid w:val="004E2921"/>
    <w:rsid w:val="004E2DB1"/>
    <w:rsid w:val="004E33FB"/>
    <w:rsid w:val="004F0B6C"/>
    <w:rsid w:val="004F2CD4"/>
    <w:rsid w:val="004F424B"/>
    <w:rsid w:val="004F7E31"/>
    <w:rsid w:val="00501CD2"/>
    <w:rsid w:val="00503875"/>
    <w:rsid w:val="0050592D"/>
    <w:rsid w:val="00505CF6"/>
    <w:rsid w:val="00507488"/>
    <w:rsid w:val="005109DB"/>
    <w:rsid w:val="00510A1A"/>
    <w:rsid w:val="005122CD"/>
    <w:rsid w:val="00515F67"/>
    <w:rsid w:val="00535DA7"/>
    <w:rsid w:val="00535EC7"/>
    <w:rsid w:val="005423AD"/>
    <w:rsid w:val="0054509F"/>
    <w:rsid w:val="00546164"/>
    <w:rsid w:val="0055480A"/>
    <w:rsid w:val="00556F80"/>
    <w:rsid w:val="005575A5"/>
    <w:rsid w:val="005616B7"/>
    <w:rsid w:val="005678A1"/>
    <w:rsid w:val="00572664"/>
    <w:rsid w:val="00573294"/>
    <w:rsid w:val="0057737E"/>
    <w:rsid w:val="0058106F"/>
    <w:rsid w:val="00583A63"/>
    <w:rsid w:val="00583B2B"/>
    <w:rsid w:val="00585E7D"/>
    <w:rsid w:val="005871F2"/>
    <w:rsid w:val="0058777C"/>
    <w:rsid w:val="0059138D"/>
    <w:rsid w:val="0059185A"/>
    <w:rsid w:val="005919F1"/>
    <w:rsid w:val="00591DFF"/>
    <w:rsid w:val="005927A7"/>
    <w:rsid w:val="005A02AA"/>
    <w:rsid w:val="005A04AA"/>
    <w:rsid w:val="005A468B"/>
    <w:rsid w:val="005A7744"/>
    <w:rsid w:val="005A77FD"/>
    <w:rsid w:val="005B082F"/>
    <w:rsid w:val="005B3B31"/>
    <w:rsid w:val="005B3BA4"/>
    <w:rsid w:val="005B4FAB"/>
    <w:rsid w:val="005B722B"/>
    <w:rsid w:val="005C2243"/>
    <w:rsid w:val="005C242D"/>
    <w:rsid w:val="005C2929"/>
    <w:rsid w:val="005C7444"/>
    <w:rsid w:val="005D1D6D"/>
    <w:rsid w:val="005D28E1"/>
    <w:rsid w:val="005D5F58"/>
    <w:rsid w:val="005D7DFE"/>
    <w:rsid w:val="005E33FF"/>
    <w:rsid w:val="005E6BEE"/>
    <w:rsid w:val="005E6D4B"/>
    <w:rsid w:val="005E7010"/>
    <w:rsid w:val="005E71B2"/>
    <w:rsid w:val="005E75C8"/>
    <w:rsid w:val="005E7A85"/>
    <w:rsid w:val="005F23AC"/>
    <w:rsid w:val="005F4D41"/>
    <w:rsid w:val="005F50BE"/>
    <w:rsid w:val="00601C2F"/>
    <w:rsid w:val="0060249F"/>
    <w:rsid w:val="00603830"/>
    <w:rsid w:val="00611557"/>
    <w:rsid w:val="00614FD9"/>
    <w:rsid w:val="00620B59"/>
    <w:rsid w:val="00620E72"/>
    <w:rsid w:val="00621728"/>
    <w:rsid w:val="006219E8"/>
    <w:rsid w:val="00626BF2"/>
    <w:rsid w:val="006321D9"/>
    <w:rsid w:val="00633108"/>
    <w:rsid w:val="00635059"/>
    <w:rsid w:val="006368BA"/>
    <w:rsid w:val="006455E3"/>
    <w:rsid w:val="006458B3"/>
    <w:rsid w:val="00650ADC"/>
    <w:rsid w:val="0065133C"/>
    <w:rsid w:val="00652A04"/>
    <w:rsid w:val="0065647E"/>
    <w:rsid w:val="006611AB"/>
    <w:rsid w:val="006642B0"/>
    <w:rsid w:val="00671427"/>
    <w:rsid w:val="00671438"/>
    <w:rsid w:val="00674998"/>
    <w:rsid w:val="00675868"/>
    <w:rsid w:val="0067605A"/>
    <w:rsid w:val="0067619F"/>
    <w:rsid w:val="00683353"/>
    <w:rsid w:val="00683990"/>
    <w:rsid w:val="00684946"/>
    <w:rsid w:val="006872D2"/>
    <w:rsid w:val="00690DE4"/>
    <w:rsid w:val="00691317"/>
    <w:rsid w:val="006A0314"/>
    <w:rsid w:val="006A24AD"/>
    <w:rsid w:val="006A4D16"/>
    <w:rsid w:val="006A4DAE"/>
    <w:rsid w:val="006B3DF8"/>
    <w:rsid w:val="006C1831"/>
    <w:rsid w:val="006C1A6E"/>
    <w:rsid w:val="006C542D"/>
    <w:rsid w:val="006C5856"/>
    <w:rsid w:val="006C7CC2"/>
    <w:rsid w:val="006D20FB"/>
    <w:rsid w:val="006D3A6A"/>
    <w:rsid w:val="006E3E23"/>
    <w:rsid w:val="006E5271"/>
    <w:rsid w:val="006F23CD"/>
    <w:rsid w:val="006F65F7"/>
    <w:rsid w:val="00702478"/>
    <w:rsid w:val="00705254"/>
    <w:rsid w:val="00707D77"/>
    <w:rsid w:val="00710B8C"/>
    <w:rsid w:val="007114BA"/>
    <w:rsid w:val="007119E7"/>
    <w:rsid w:val="00712506"/>
    <w:rsid w:val="00714C69"/>
    <w:rsid w:val="007173EA"/>
    <w:rsid w:val="00722B0D"/>
    <w:rsid w:val="0072497E"/>
    <w:rsid w:val="00725FF4"/>
    <w:rsid w:val="007333E8"/>
    <w:rsid w:val="00734EA6"/>
    <w:rsid w:val="007417BA"/>
    <w:rsid w:val="00741ED4"/>
    <w:rsid w:val="00742757"/>
    <w:rsid w:val="00742BA2"/>
    <w:rsid w:val="00743AC1"/>
    <w:rsid w:val="007451FE"/>
    <w:rsid w:val="00745F07"/>
    <w:rsid w:val="00745FA5"/>
    <w:rsid w:val="007461A6"/>
    <w:rsid w:val="00746368"/>
    <w:rsid w:val="00751479"/>
    <w:rsid w:val="0075461E"/>
    <w:rsid w:val="0075474B"/>
    <w:rsid w:val="007548DB"/>
    <w:rsid w:val="00760249"/>
    <w:rsid w:val="0076154C"/>
    <w:rsid w:val="00764F59"/>
    <w:rsid w:val="00767528"/>
    <w:rsid w:val="00770F87"/>
    <w:rsid w:val="00780900"/>
    <w:rsid w:val="00780C63"/>
    <w:rsid w:val="007843E3"/>
    <w:rsid w:val="00787DD7"/>
    <w:rsid w:val="00792714"/>
    <w:rsid w:val="00793E86"/>
    <w:rsid w:val="0079452C"/>
    <w:rsid w:val="00795C2B"/>
    <w:rsid w:val="007A6254"/>
    <w:rsid w:val="007A633A"/>
    <w:rsid w:val="007B0570"/>
    <w:rsid w:val="007B1225"/>
    <w:rsid w:val="007B5754"/>
    <w:rsid w:val="007B7FBB"/>
    <w:rsid w:val="007C1C32"/>
    <w:rsid w:val="007C3369"/>
    <w:rsid w:val="007C548B"/>
    <w:rsid w:val="007D0330"/>
    <w:rsid w:val="007D16BB"/>
    <w:rsid w:val="007D6040"/>
    <w:rsid w:val="007D6C86"/>
    <w:rsid w:val="007D70CC"/>
    <w:rsid w:val="007D7356"/>
    <w:rsid w:val="007D75D2"/>
    <w:rsid w:val="007D7B47"/>
    <w:rsid w:val="007D7D38"/>
    <w:rsid w:val="007E0CA9"/>
    <w:rsid w:val="007E5FBE"/>
    <w:rsid w:val="007F364E"/>
    <w:rsid w:val="007F6D3F"/>
    <w:rsid w:val="007F78E4"/>
    <w:rsid w:val="0080001F"/>
    <w:rsid w:val="00813D18"/>
    <w:rsid w:val="00815A12"/>
    <w:rsid w:val="00815ACC"/>
    <w:rsid w:val="0081794F"/>
    <w:rsid w:val="00820479"/>
    <w:rsid w:val="00820C82"/>
    <w:rsid w:val="00821566"/>
    <w:rsid w:val="00821987"/>
    <w:rsid w:val="00823021"/>
    <w:rsid w:val="008301D1"/>
    <w:rsid w:val="00831AE9"/>
    <w:rsid w:val="0083349F"/>
    <w:rsid w:val="00833570"/>
    <w:rsid w:val="00841A4F"/>
    <w:rsid w:val="00841C68"/>
    <w:rsid w:val="00847B99"/>
    <w:rsid w:val="0085022E"/>
    <w:rsid w:val="00852EE5"/>
    <w:rsid w:val="008550D5"/>
    <w:rsid w:val="00856D88"/>
    <w:rsid w:val="0086045D"/>
    <w:rsid w:val="00860A07"/>
    <w:rsid w:val="00864CA1"/>
    <w:rsid w:val="00866668"/>
    <w:rsid w:val="00867F03"/>
    <w:rsid w:val="00872599"/>
    <w:rsid w:val="00873817"/>
    <w:rsid w:val="008743D7"/>
    <w:rsid w:val="008807E7"/>
    <w:rsid w:val="00884C8D"/>
    <w:rsid w:val="008A06A9"/>
    <w:rsid w:val="008A0EF4"/>
    <w:rsid w:val="008A69D2"/>
    <w:rsid w:val="008B1487"/>
    <w:rsid w:val="008C0F0B"/>
    <w:rsid w:val="008C6622"/>
    <w:rsid w:val="008D0D73"/>
    <w:rsid w:val="008D0EB6"/>
    <w:rsid w:val="008D28EA"/>
    <w:rsid w:val="008D419B"/>
    <w:rsid w:val="008D4EA5"/>
    <w:rsid w:val="008D6344"/>
    <w:rsid w:val="008D6EE1"/>
    <w:rsid w:val="008D75CF"/>
    <w:rsid w:val="008E07D0"/>
    <w:rsid w:val="008E2E63"/>
    <w:rsid w:val="008E7C13"/>
    <w:rsid w:val="008F23B4"/>
    <w:rsid w:val="008F4370"/>
    <w:rsid w:val="008F46E9"/>
    <w:rsid w:val="008F615E"/>
    <w:rsid w:val="008F6A80"/>
    <w:rsid w:val="008F7855"/>
    <w:rsid w:val="009001EB"/>
    <w:rsid w:val="009019EB"/>
    <w:rsid w:val="009033B0"/>
    <w:rsid w:val="00907B88"/>
    <w:rsid w:val="009103C3"/>
    <w:rsid w:val="00910EAA"/>
    <w:rsid w:val="00912261"/>
    <w:rsid w:val="00915023"/>
    <w:rsid w:val="00917F25"/>
    <w:rsid w:val="00920F32"/>
    <w:rsid w:val="00922BD1"/>
    <w:rsid w:val="00922F33"/>
    <w:rsid w:val="0092380A"/>
    <w:rsid w:val="00924F12"/>
    <w:rsid w:val="00930621"/>
    <w:rsid w:val="009311B6"/>
    <w:rsid w:val="00931824"/>
    <w:rsid w:val="0093310B"/>
    <w:rsid w:val="0093346E"/>
    <w:rsid w:val="00934B2C"/>
    <w:rsid w:val="00935D53"/>
    <w:rsid w:val="00936D29"/>
    <w:rsid w:val="0093756A"/>
    <w:rsid w:val="00937772"/>
    <w:rsid w:val="009402D3"/>
    <w:rsid w:val="00940682"/>
    <w:rsid w:val="009411A7"/>
    <w:rsid w:val="00941527"/>
    <w:rsid w:val="009551CF"/>
    <w:rsid w:val="00956D5A"/>
    <w:rsid w:val="00961ECA"/>
    <w:rsid w:val="0096594B"/>
    <w:rsid w:val="00966043"/>
    <w:rsid w:val="00967177"/>
    <w:rsid w:val="009675B5"/>
    <w:rsid w:val="00970E7D"/>
    <w:rsid w:val="00974676"/>
    <w:rsid w:val="00976FCD"/>
    <w:rsid w:val="00980CAC"/>
    <w:rsid w:val="00982BBC"/>
    <w:rsid w:val="009840F1"/>
    <w:rsid w:val="00993D7A"/>
    <w:rsid w:val="009A103C"/>
    <w:rsid w:val="009A239A"/>
    <w:rsid w:val="009A6911"/>
    <w:rsid w:val="009B0053"/>
    <w:rsid w:val="009B0DB5"/>
    <w:rsid w:val="009B37AE"/>
    <w:rsid w:val="009B418F"/>
    <w:rsid w:val="009B4A02"/>
    <w:rsid w:val="009B53DB"/>
    <w:rsid w:val="009B7C1D"/>
    <w:rsid w:val="009C0862"/>
    <w:rsid w:val="009D0507"/>
    <w:rsid w:val="009D086D"/>
    <w:rsid w:val="009D2189"/>
    <w:rsid w:val="009D4F7C"/>
    <w:rsid w:val="009E239E"/>
    <w:rsid w:val="009E7397"/>
    <w:rsid w:val="009F1EDF"/>
    <w:rsid w:val="009F433D"/>
    <w:rsid w:val="009F7485"/>
    <w:rsid w:val="00A00AC1"/>
    <w:rsid w:val="00A01B83"/>
    <w:rsid w:val="00A022B7"/>
    <w:rsid w:val="00A02F68"/>
    <w:rsid w:val="00A04FB9"/>
    <w:rsid w:val="00A12E68"/>
    <w:rsid w:val="00A13B64"/>
    <w:rsid w:val="00A153BC"/>
    <w:rsid w:val="00A15D6A"/>
    <w:rsid w:val="00A16370"/>
    <w:rsid w:val="00A2321A"/>
    <w:rsid w:val="00A25895"/>
    <w:rsid w:val="00A30847"/>
    <w:rsid w:val="00A34333"/>
    <w:rsid w:val="00A346B8"/>
    <w:rsid w:val="00A365B2"/>
    <w:rsid w:val="00A3673B"/>
    <w:rsid w:val="00A36F67"/>
    <w:rsid w:val="00A40166"/>
    <w:rsid w:val="00A415EC"/>
    <w:rsid w:val="00A42B8E"/>
    <w:rsid w:val="00A43660"/>
    <w:rsid w:val="00A47F82"/>
    <w:rsid w:val="00A51C18"/>
    <w:rsid w:val="00A52F9D"/>
    <w:rsid w:val="00A5788C"/>
    <w:rsid w:val="00A6047F"/>
    <w:rsid w:val="00A614B4"/>
    <w:rsid w:val="00A63E41"/>
    <w:rsid w:val="00A6441B"/>
    <w:rsid w:val="00A732F8"/>
    <w:rsid w:val="00A75166"/>
    <w:rsid w:val="00A75AA1"/>
    <w:rsid w:val="00A80A3D"/>
    <w:rsid w:val="00A80C5D"/>
    <w:rsid w:val="00A824BF"/>
    <w:rsid w:val="00A82584"/>
    <w:rsid w:val="00A870EE"/>
    <w:rsid w:val="00A91177"/>
    <w:rsid w:val="00A94DD0"/>
    <w:rsid w:val="00A955EA"/>
    <w:rsid w:val="00AA106C"/>
    <w:rsid w:val="00AA1A47"/>
    <w:rsid w:val="00AA1C2C"/>
    <w:rsid w:val="00AA3404"/>
    <w:rsid w:val="00AB21C0"/>
    <w:rsid w:val="00AB2F3D"/>
    <w:rsid w:val="00AB4478"/>
    <w:rsid w:val="00AC096D"/>
    <w:rsid w:val="00AC447D"/>
    <w:rsid w:val="00AC67B6"/>
    <w:rsid w:val="00AC7CE5"/>
    <w:rsid w:val="00AD2B6F"/>
    <w:rsid w:val="00AD2F76"/>
    <w:rsid w:val="00AD4BC0"/>
    <w:rsid w:val="00AD6FF9"/>
    <w:rsid w:val="00AD73C8"/>
    <w:rsid w:val="00AE3EEC"/>
    <w:rsid w:val="00AE5008"/>
    <w:rsid w:val="00AF0C6D"/>
    <w:rsid w:val="00AF254E"/>
    <w:rsid w:val="00AF2E13"/>
    <w:rsid w:val="00AF4B10"/>
    <w:rsid w:val="00AF7B8E"/>
    <w:rsid w:val="00B01B4B"/>
    <w:rsid w:val="00B0300E"/>
    <w:rsid w:val="00B0679B"/>
    <w:rsid w:val="00B07452"/>
    <w:rsid w:val="00B1450F"/>
    <w:rsid w:val="00B17995"/>
    <w:rsid w:val="00B253C6"/>
    <w:rsid w:val="00B31DCC"/>
    <w:rsid w:val="00B33536"/>
    <w:rsid w:val="00B33BD4"/>
    <w:rsid w:val="00B35514"/>
    <w:rsid w:val="00B40ACE"/>
    <w:rsid w:val="00B43001"/>
    <w:rsid w:val="00B473BE"/>
    <w:rsid w:val="00B50157"/>
    <w:rsid w:val="00B50B3D"/>
    <w:rsid w:val="00B521B5"/>
    <w:rsid w:val="00B55463"/>
    <w:rsid w:val="00B558BC"/>
    <w:rsid w:val="00B602B7"/>
    <w:rsid w:val="00B63451"/>
    <w:rsid w:val="00B63688"/>
    <w:rsid w:val="00B71406"/>
    <w:rsid w:val="00B77777"/>
    <w:rsid w:val="00B81598"/>
    <w:rsid w:val="00B87D68"/>
    <w:rsid w:val="00B90F57"/>
    <w:rsid w:val="00B94C20"/>
    <w:rsid w:val="00B96399"/>
    <w:rsid w:val="00BA29CC"/>
    <w:rsid w:val="00BA48C0"/>
    <w:rsid w:val="00BB2918"/>
    <w:rsid w:val="00BB35A5"/>
    <w:rsid w:val="00BB4E88"/>
    <w:rsid w:val="00BB4F10"/>
    <w:rsid w:val="00BB7992"/>
    <w:rsid w:val="00BC07C7"/>
    <w:rsid w:val="00BC0F2F"/>
    <w:rsid w:val="00BC38E7"/>
    <w:rsid w:val="00BC4BCF"/>
    <w:rsid w:val="00BC52D0"/>
    <w:rsid w:val="00BC618E"/>
    <w:rsid w:val="00BC634D"/>
    <w:rsid w:val="00BD158B"/>
    <w:rsid w:val="00BD68C9"/>
    <w:rsid w:val="00BD6E51"/>
    <w:rsid w:val="00BD714F"/>
    <w:rsid w:val="00BD7D45"/>
    <w:rsid w:val="00BE0284"/>
    <w:rsid w:val="00BE3A66"/>
    <w:rsid w:val="00BE3D7A"/>
    <w:rsid w:val="00BE5872"/>
    <w:rsid w:val="00BF1505"/>
    <w:rsid w:val="00BF49CE"/>
    <w:rsid w:val="00BF5F58"/>
    <w:rsid w:val="00C0046D"/>
    <w:rsid w:val="00C00E9F"/>
    <w:rsid w:val="00C01B19"/>
    <w:rsid w:val="00C11000"/>
    <w:rsid w:val="00C167A4"/>
    <w:rsid w:val="00C16A54"/>
    <w:rsid w:val="00C171C2"/>
    <w:rsid w:val="00C2139A"/>
    <w:rsid w:val="00C21A38"/>
    <w:rsid w:val="00C240A0"/>
    <w:rsid w:val="00C356DF"/>
    <w:rsid w:val="00C41039"/>
    <w:rsid w:val="00C416A1"/>
    <w:rsid w:val="00C44523"/>
    <w:rsid w:val="00C45F08"/>
    <w:rsid w:val="00C57C16"/>
    <w:rsid w:val="00C616A8"/>
    <w:rsid w:val="00C67AF0"/>
    <w:rsid w:val="00C737F8"/>
    <w:rsid w:val="00C7781E"/>
    <w:rsid w:val="00C80CB6"/>
    <w:rsid w:val="00C824F2"/>
    <w:rsid w:val="00C847B1"/>
    <w:rsid w:val="00C85105"/>
    <w:rsid w:val="00C85AB3"/>
    <w:rsid w:val="00C9007B"/>
    <w:rsid w:val="00C918C6"/>
    <w:rsid w:val="00C92597"/>
    <w:rsid w:val="00C93747"/>
    <w:rsid w:val="00C95A89"/>
    <w:rsid w:val="00C95BFD"/>
    <w:rsid w:val="00C96804"/>
    <w:rsid w:val="00CA2B9C"/>
    <w:rsid w:val="00CA33FE"/>
    <w:rsid w:val="00CA5F8B"/>
    <w:rsid w:val="00CA601F"/>
    <w:rsid w:val="00CB1FB8"/>
    <w:rsid w:val="00CB2553"/>
    <w:rsid w:val="00CB2CA5"/>
    <w:rsid w:val="00CB2D89"/>
    <w:rsid w:val="00CB3DCF"/>
    <w:rsid w:val="00CB5741"/>
    <w:rsid w:val="00CB58A1"/>
    <w:rsid w:val="00CB795E"/>
    <w:rsid w:val="00CB7E1E"/>
    <w:rsid w:val="00CC2BFC"/>
    <w:rsid w:val="00CC37E8"/>
    <w:rsid w:val="00CC3BCD"/>
    <w:rsid w:val="00CC6708"/>
    <w:rsid w:val="00CC708C"/>
    <w:rsid w:val="00CC7506"/>
    <w:rsid w:val="00CD0016"/>
    <w:rsid w:val="00CD05D1"/>
    <w:rsid w:val="00CD0B4C"/>
    <w:rsid w:val="00CD435F"/>
    <w:rsid w:val="00CD44D6"/>
    <w:rsid w:val="00CE2255"/>
    <w:rsid w:val="00CE29C2"/>
    <w:rsid w:val="00CE3C9C"/>
    <w:rsid w:val="00CE50AA"/>
    <w:rsid w:val="00CE6F56"/>
    <w:rsid w:val="00CF048F"/>
    <w:rsid w:val="00CF5ABF"/>
    <w:rsid w:val="00CF6695"/>
    <w:rsid w:val="00D014BC"/>
    <w:rsid w:val="00D055C4"/>
    <w:rsid w:val="00D05F92"/>
    <w:rsid w:val="00D113E8"/>
    <w:rsid w:val="00D14289"/>
    <w:rsid w:val="00D14C4F"/>
    <w:rsid w:val="00D20055"/>
    <w:rsid w:val="00D2538E"/>
    <w:rsid w:val="00D26E5F"/>
    <w:rsid w:val="00D30C31"/>
    <w:rsid w:val="00D3345C"/>
    <w:rsid w:val="00D3354A"/>
    <w:rsid w:val="00D35EFD"/>
    <w:rsid w:val="00D3677D"/>
    <w:rsid w:val="00D37514"/>
    <w:rsid w:val="00D409D3"/>
    <w:rsid w:val="00D443FE"/>
    <w:rsid w:val="00D45C91"/>
    <w:rsid w:val="00D46043"/>
    <w:rsid w:val="00D4695A"/>
    <w:rsid w:val="00D52026"/>
    <w:rsid w:val="00D534B3"/>
    <w:rsid w:val="00D56D92"/>
    <w:rsid w:val="00D60673"/>
    <w:rsid w:val="00D61929"/>
    <w:rsid w:val="00D61FA7"/>
    <w:rsid w:val="00D67A65"/>
    <w:rsid w:val="00D735FB"/>
    <w:rsid w:val="00D737D5"/>
    <w:rsid w:val="00D77F09"/>
    <w:rsid w:val="00D8106B"/>
    <w:rsid w:val="00D83A20"/>
    <w:rsid w:val="00D84C8C"/>
    <w:rsid w:val="00D8514A"/>
    <w:rsid w:val="00D861A9"/>
    <w:rsid w:val="00D91080"/>
    <w:rsid w:val="00D92931"/>
    <w:rsid w:val="00D93334"/>
    <w:rsid w:val="00DA3B6A"/>
    <w:rsid w:val="00DA428B"/>
    <w:rsid w:val="00DA4EE2"/>
    <w:rsid w:val="00DB3019"/>
    <w:rsid w:val="00DB5A83"/>
    <w:rsid w:val="00DB6A48"/>
    <w:rsid w:val="00DC01EE"/>
    <w:rsid w:val="00DC1A07"/>
    <w:rsid w:val="00DC2197"/>
    <w:rsid w:val="00DC3D14"/>
    <w:rsid w:val="00DC5E46"/>
    <w:rsid w:val="00DC6D7D"/>
    <w:rsid w:val="00DD14FD"/>
    <w:rsid w:val="00DD236C"/>
    <w:rsid w:val="00DD2630"/>
    <w:rsid w:val="00DD51BB"/>
    <w:rsid w:val="00DD6989"/>
    <w:rsid w:val="00DE4DD2"/>
    <w:rsid w:val="00DE507F"/>
    <w:rsid w:val="00DE6BFA"/>
    <w:rsid w:val="00DF2260"/>
    <w:rsid w:val="00DF4E4C"/>
    <w:rsid w:val="00E0219B"/>
    <w:rsid w:val="00E03A6B"/>
    <w:rsid w:val="00E040D8"/>
    <w:rsid w:val="00E04159"/>
    <w:rsid w:val="00E04FFA"/>
    <w:rsid w:val="00E12C88"/>
    <w:rsid w:val="00E1660D"/>
    <w:rsid w:val="00E2028F"/>
    <w:rsid w:val="00E20813"/>
    <w:rsid w:val="00E20DE8"/>
    <w:rsid w:val="00E23277"/>
    <w:rsid w:val="00E23424"/>
    <w:rsid w:val="00E255E8"/>
    <w:rsid w:val="00E31F3A"/>
    <w:rsid w:val="00E320CE"/>
    <w:rsid w:val="00E34767"/>
    <w:rsid w:val="00E373B5"/>
    <w:rsid w:val="00E40E45"/>
    <w:rsid w:val="00E470AE"/>
    <w:rsid w:val="00E47598"/>
    <w:rsid w:val="00E53F4D"/>
    <w:rsid w:val="00E546AB"/>
    <w:rsid w:val="00E577E5"/>
    <w:rsid w:val="00E64465"/>
    <w:rsid w:val="00E7004F"/>
    <w:rsid w:val="00E70B88"/>
    <w:rsid w:val="00E70D28"/>
    <w:rsid w:val="00E723E9"/>
    <w:rsid w:val="00E7419D"/>
    <w:rsid w:val="00E77859"/>
    <w:rsid w:val="00E85CDF"/>
    <w:rsid w:val="00E96C93"/>
    <w:rsid w:val="00EA27F5"/>
    <w:rsid w:val="00EA5EFF"/>
    <w:rsid w:val="00EA653B"/>
    <w:rsid w:val="00EA6E10"/>
    <w:rsid w:val="00EB05D9"/>
    <w:rsid w:val="00EB064E"/>
    <w:rsid w:val="00EB315D"/>
    <w:rsid w:val="00EB3A27"/>
    <w:rsid w:val="00EB6524"/>
    <w:rsid w:val="00EC05F8"/>
    <w:rsid w:val="00EC1923"/>
    <w:rsid w:val="00EC222E"/>
    <w:rsid w:val="00EC3AA5"/>
    <w:rsid w:val="00ED0AB9"/>
    <w:rsid w:val="00ED1227"/>
    <w:rsid w:val="00ED17BD"/>
    <w:rsid w:val="00ED2CE8"/>
    <w:rsid w:val="00ED5B94"/>
    <w:rsid w:val="00ED5F9F"/>
    <w:rsid w:val="00EE212B"/>
    <w:rsid w:val="00EE2DD2"/>
    <w:rsid w:val="00EE4A34"/>
    <w:rsid w:val="00EE78EE"/>
    <w:rsid w:val="00EF6085"/>
    <w:rsid w:val="00EF7734"/>
    <w:rsid w:val="00F11415"/>
    <w:rsid w:val="00F12590"/>
    <w:rsid w:val="00F15513"/>
    <w:rsid w:val="00F160BB"/>
    <w:rsid w:val="00F16CA0"/>
    <w:rsid w:val="00F178F9"/>
    <w:rsid w:val="00F214F0"/>
    <w:rsid w:val="00F23E54"/>
    <w:rsid w:val="00F26705"/>
    <w:rsid w:val="00F26A1B"/>
    <w:rsid w:val="00F324DF"/>
    <w:rsid w:val="00F33877"/>
    <w:rsid w:val="00F35F3F"/>
    <w:rsid w:val="00F369DF"/>
    <w:rsid w:val="00F4109A"/>
    <w:rsid w:val="00F415FA"/>
    <w:rsid w:val="00F41F9D"/>
    <w:rsid w:val="00F42309"/>
    <w:rsid w:val="00F42439"/>
    <w:rsid w:val="00F44FF7"/>
    <w:rsid w:val="00F4551D"/>
    <w:rsid w:val="00F45BB0"/>
    <w:rsid w:val="00F470AD"/>
    <w:rsid w:val="00F47F7D"/>
    <w:rsid w:val="00F501B6"/>
    <w:rsid w:val="00F50B7B"/>
    <w:rsid w:val="00F54F31"/>
    <w:rsid w:val="00F57AA5"/>
    <w:rsid w:val="00F66FE6"/>
    <w:rsid w:val="00F705E6"/>
    <w:rsid w:val="00F70BAD"/>
    <w:rsid w:val="00F70BB5"/>
    <w:rsid w:val="00F72203"/>
    <w:rsid w:val="00F7290B"/>
    <w:rsid w:val="00F816E4"/>
    <w:rsid w:val="00F830D6"/>
    <w:rsid w:val="00F83568"/>
    <w:rsid w:val="00F860F5"/>
    <w:rsid w:val="00F9057C"/>
    <w:rsid w:val="00F90BC6"/>
    <w:rsid w:val="00F927DD"/>
    <w:rsid w:val="00F973B7"/>
    <w:rsid w:val="00F975E1"/>
    <w:rsid w:val="00FA3549"/>
    <w:rsid w:val="00FA35D0"/>
    <w:rsid w:val="00FA3DE2"/>
    <w:rsid w:val="00FA4B34"/>
    <w:rsid w:val="00FA539A"/>
    <w:rsid w:val="00FA7854"/>
    <w:rsid w:val="00FB10C1"/>
    <w:rsid w:val="00FB2360"/>
    <w:rsid w:val="00FB3892"/>
    <w:rsid w:val="00FB3F32"/>
    <w:rsid w:val="00FB47E7"/>
    <w:rsid w:val="00FB59DB"/>
    <w:rsid w:val="00FB7DEF"/>
    <w:rsid w:val="00FC2529"/>
    <w:rsid w:val="00FC3917"/>
    <w:rsid w:val="00FC4A7C"/>
    <w:rsid w:val="00FC4DD2"/>
    <w:rsid w:val="00FD1FA9"/>
    <w:rsid w:val="00FD29DE"/>
    <w:rsid w:val="00FD4965"/>
    <w:rsid w:val="00FD7F5A"/>
    <w:rsid w:val="00FE1F1C"/>
    <w:rsid w:val="00FE23BC"/>
    <w:rsid w:val="00FE2FFC"/>
    <w:rsid w:val="00FE3357"/>
    <w:rsid w:val="00FE43E9"/>
    <w:rsid w:val="00FE4B95"/>
    <w:rsid w:val="00FE7734"/>
    <w:rsid w:val="00FF0097"/>
    <w:rsid w:val="00FF03FC"/>
    <w:rsid w:val="00FF5CC3"/>
    <w:rsid w:val="00FF650F"/>
    <w:rsid w:val="00FF673A"/>
    <w:rsid w:val="00FF7987"/>
    <w:rsid w:val="00FF7A88"/>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EB12CDC"/>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E3C1C2B"/>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AE59B"/>
  <w15:docId w15:val="{920BE709-F1B0-4576-A020-FBF11B3A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Calibri" w:hAnsi="Calibri"/>
      <w:kern w:val="2"/>
      <w:sz w:val="21"/>
      <w:szCs w:val="22"/>
    </w:rPr>
  </w:style>
  <w:style w:type="paragraph" w:styleId="3">
    <w:name w:val="heading 3"/>
    <w:basedOn w:val="a0"/>
    <w:next w:val="a1"/>
    <w:link w:val="30"/>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semiHidden/>
    <w:unhideWhenUsed/>
    <w:qFormat/>
    <w:pPr>
      <w:ind w:firstLine="420"/>
    </w:pPr>
  </w:style>
  <w:style w:type="paragraph" w:styleId="a5">
    <w:name w:val="Document Map"/>
    <w:basedOn w:val="a0"/>
    <w:link w:val="a6"/>
    <w:uiPriority w:val="99"/>
    <w:unhideWhenUsed/>
    <w:qFormat/>
    <w:rPr>
      <w:rFonts w:ascii="宋体"/>
      <w:sz w:val="18"/>
      <w:szCs w:val="18"/>
    </w:rPr>
  </w:style>
  <w:style w:type="paragraph" w:styleId="a7">
    <w:name w:val="annotation text"/>
    <w:basedOn w:val="a0"/>
    <w:link w:val="a8"/>
    <w:uiPriority w:val="99"/>
    <w:unhideWhenUsed/>
    <w:qFormat/>
    <w:pPr>
      <w:jc w:val="left"/>
    </w:pPr>
  </w:style>
  <w:style w:type="paragraph" w:styleId="a9">
    <w:name w:val="Body Text"/>
    <w:basedOn w:val="a0"/>
    <w:link w:val="aa"/>
    <w:uiPriority w:val="1"/>
    <w:qFormat/>
    <w:pPr>
      <w:autoSpaceDE w:val="0"/>
      <w:autoSpaceDN w:val="0"/>
      <w:adjustRightInd w:val="0"/>
      <w:spacing w:after="3" w:line="333" w:lineRule="exact"/>
      <w:ind w:left="500" w:firstLineChars="0" w:firstLine="0"/>
      <w:jc w:val="left"/>
    </w:pPr>
    <w:rPr>
      <w:rFonts w:ascii="微软雅黑" w:eastAsia="微软雅黑" w:hAnsi="Times New Roman" w:cs="微软雅黑"/>
      <w:kern w:val="0"/>
      <w:szCs w:val="21"/>
    </w:rPr>
  </w:style>
  <w:style w:type="paragraph" w:styleId="ab">
    <w:name w:val="Plain Text"/>
    <w:basedOn w:val="a0"/>
    <w:link w:val="ac"/>
    <w:qFormat/>
    <w:pPr>
      <w:ind w:firstLineChars="0" w:firstLine="0"/>
    </w:pPr>
    <w:rPr>
      <w:rFonts w:ascii="宋体" w:hAnsi="Courier New"/>
      <w:szCs w:val="21"/>
    </w:rPr>
  </w:style>
  <w:style w:type="paragraph" w:styleId="ad">
    <w:name w:val="Balloon Text"/>
    <w:basedOn w:val="a0"/>
    <w:link w:val="ae"/>
    <w:uiPriority w:val="99"/>
    <w:unhideWhenUsed/>
    <w:qFormat/>
    <w:rPr>
      <w:sz w:val="16"/>
      <w:szCs w:val="16"/>
    </w:rPr>
  </w:style>
  <w:style w:type="paragraph" w:styleId="af">
    <w:name w:val="footer"/>
    <w:basedOn w:val="a0"/>
    <w:link w:val="af0"/>
    <w:uiPriority w:val="99"/>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af2"/>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f3">
    <w:name w:val="Normal (Web)"/>
    <w:basedOn w:val="a0"/>
    <w:uiPriority w:val="99"/>
    <w:unhideWhenUsed/>
    <w:qFormat/>
    <w:pPr>
      <w:widowControl/>
      <w:ind w:firstLineChars="0" w:firstLine="0"/>
      <w:jc w:val="left"/>
    </w:pPr>
    <w:rPr>
      <w:rFonts w:ascii="宋体" w:hAnsi="宋体" w:cs="宋体"/>
      <w:kern w:val="0"/>
      <w:sz w:val="24"/>
      <w:szCs w:val="24"/>
    </w:rPr>
  </w:style>
  <w:style w:type="paragraph" w:styleId="af4">
    <w:name w:val="annotation subject"/>
    <w:basedOn w:val="a7"/>
    <w:next w:val="a7"/>
    <w:link w:val="af5"/>
    <w:uiPriority w:val="99"/>
    <w:unhideWhenUsed/>
    <w:qFormat/>
    <w:rPr>
      <w:b/>
      <w:bCs/>
    </w:rPr>
  </w:style>
  <w:style w:type="table" w:styleId="af6">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annotation reference"/>
    <w:basedOn w:val="a2"/>
    <w:uiPriority w:val="99"/>
    <w:unhideWhenUsed/>
    <w:qFormat/>
    <w:rPr>
      <w:sz w:val="21"/>
      <w:szCs w:val="21"/>
    </w:rPr>
  </w:style>
  <w:style w:type="character" w:customStyle="1" w:styleId="af5">
    <w:name w:val="批注主题 字符"/>
    <w:basedOn w:val="a8"/>
    <w:link w:val="af4"/>
    <w:uiPriority w:val="99"/>
    <w:semiHidden/>
    <w:qFormat/>
    <w:rPr>
      <w:rFonts w:ascii="Calibri" w:hAnsi="Calibri"/>
      <w:b/>
      <w:bCs/>
      <w:kern w:val="2"/>
      <w:sz w:val="21"/>
      <w:szCs w:val="22"/>
    </w:rPr>
  </w:style>
  <w:style w:type="character" w:customStyle="1" w:styleId="a8">
    <w:name w:val="批注文字 字符"/>
    <w:basedOn w:val="a2"/>
    <w:link w:val="a7"/>
    <w:uiPriority w:val="99"/>
    <w:semiHidden/>
    <w:qFormat/>
    <w:rPr>
      <w:rFonts w:ascii="Calibri" w:hAnsi="Calibri"/>
      <w:kern w:val="2"/>
      <w:sz w:val="21"/>
      <w:szCs w:val="22"/>
    </w:rPr>
  </w:style>
  <w:style w:type="character" w:customStyle="1" w:styleId="ae">
    <w:name w:val="批注框文本 字符"/>
    <w:basedOn w:val="a2"/>
    <w:link w:val="ad"/>
    <w:uiPriority w:val="99"/>
    <w:semiHidden/>
    <w:qFormat/>
    <w:rPr>
      <w:rFonts w:ascii="Calibri" w:hAnsi="Calibri"/>
      <w:kern w:val="2"/>
      <w:sz w:val="16"/>
      <w:szCs w:val="16"/>
    </w:rPr>
  </w:style>
  <w:style w:type="character" w:customStyle="1" w:styleId="af0">
    <w:name w:val="页脚 字符"/>
    <w:link w:val="af"/>
    <w:uiPriority w:val="99"/>
    <w:qFormat/>
    <w:rPr>
      <w:sz w:val="18"/>
      <w:szCs w:val="18"/>
    </w:rPr>
  </w:style>
  <w:style w:type="character" w:customStyle="1" w:styleId="a6">
    <w:name w:val="文档结构图 字符"/>
    <w:link w:val="a5"/>
    <w:uiPriority w:val="99"/>
    <w:semiHidden/>
    <w:qFormat/>
    <w:rPr>
      <w:rFonts w:ascii="宋体" w:hAnsi="Calibri"/>
      <w:kern w:val="2"/>
      <w:sz w:val="18"/>
      <w:szCs w:val="18"/>
    </w:rPr>
  </w:style>
  <w:style w:type="character" w:customStyle="1" w:styleId="af2">
    <w:name w:val="页眉 字符"/>
    <w:link w:val="af1"/>
    <w:qFormat/>
    <w:rPr>
      <w:sz w:val="18"/>
      <w:szCs w:val="18"/>
    </w:rPr>
  </w:style>
  <w:style w:type="paragraph" w:styleId="af9">
    <w:name w:val="List Paragraph"/>
    <w:basedOn w:val="a0"/>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ac">
    <w:name w:val="纯文本 字符"/>
    <w:basedOn w:val="a2"/>
    <w:link w:val="ab"/>
    <w:qFormat/>
    <w:rPr>
      <w:rFonts w:ascii="宋体" w:hAnsi="Courier New"/>
      <w:kern w:val="2"/>
      <w:sz w:val="21"/>
      <w:szCs w:val="21"/>
    </w:rPr>
  </w:style>
  <w:style w:type="character" w:customStyle="1" w:styleId="30">
    <w:name w:val="标题 3 字符"/>
    <w:basedOn w:val="a2"/>
    <w:link w:val="3"/>
    <w:qFormat/>
    <w:rPr>
      <w:rFonts w:ascii="Arial" w:eastAsia="黑体" w:hAnsi="Arial" w:cs="Arial"/>
      <w:kern w:val="2"/>
      <w:sz w:val="24"/>
      <w:szCs w:val="24"/>
    </w:rPr>
  </w:style>
  <w:style w:type="character" w:customStyle="1" w:styleId="font61">
    <w:name w:val="font61"/>
    <w:basedOn w:val="a2"/>
    <w:qFormat/>
    <w:rPr>
      <w:rFonts w:ascii="华文细黑" w:eastAsia="华文细黑" w:hAnsi="华文细黑" w:cs="华文细黑" w:hint="default"/>
      <w:b/>
      <w:color w:val="000000"/>
      <w:sz w:val="24"/>
      <w:szCs w:val="24"/>
      <w:u w:val="none"/>
    </w:rPr>
  </w:style>
  <w:style w:type="character" w:customStyle="1" w:styleId="font71">
    <w:name w:val="font71"/>
    <w:basedOn w:val="a2"/>
    <w:qFormat/>
    <w:rPr>
      <w:rFonts w:ascii="华文细黑" w:eastAsia="华文细黑" w:hAnsi="华文细黑" w:cs="华文细黑" w:hint="default"/>
      <w:color w:val="000000"/>
      <w:sz w:val="24"/>
      <w:szCs w:val="24"/>
      <w:u w:val="none"/>
    </w:rPr>
  </w:style>
  <w:style w:type="character" w:customStyle="1" w:styleId="font21">
    <w:name w:val="font21"/>
    <w:basedOn w:val="a2"/>
    <w:qFormat/>
    <w:rPr>
      <w:rFonts w:ascii="Calibri" w:hAnsi="Calibri" w:cs="Calibri"/>
      <w:color w:val="C00000"/>
      <w:sz w:val="21"/>
      <w:szCs w:val="21"/>
      <w:u w:val="none"/>
    </w:rPr>
  </w:style>
  <w:style w:type="character" w:customStyle="1" w:styleId="font51">
    <w:name w:val="font51"/>
    <w:basedOn w:val="a2"/>
    <w:qFormat/>
    <w:rPr>
      <w:rFonts w:ascii="宋体" w:eastAsia="宋体" w:hAnsi="宋体" w:cs="宋体" w:hint="eastAsia"/>
      <w:color w:val="C00000"/>
      <w:sz w:val="21"/>
      <w:szCs w:val="21"/>
      <w:u w:val="none"/>
    </w:rPr>
  </w:style>
  <w:style w:type="character" w:customStyle="1" w:styleId="font11">
    <w:name w:val="font11"/>
    <w:basedOn w:val="a2"/>
    <w:qFormat/>
    <w:rPr>
      <w:rFonts w:ascii="Calibri" w:hAnsi="Calibri" w:cs="Calibri" w:hint="default"/>
      <w:color w:val="C00000"/>
      <w:sz w:val="24"/>
      <w:szCs w:val="24"/>
      <w:u w:val="none"/>
    </w:rPr>
  </w:style>
  <w:style w:type="character" w:customStyle="1" w:styleId="font41">
    <w:name w:val="font41"/>
    <w:basedOn w:val="a2"/>
    <w:qFormat/>
    <w:rPr>
      <w:rFonts w:ascii="宋体" w:eastAsia="宋体" w:hAnsi="宋体" w:cs="宋体" w:hint="eastAsia"/>
      <w:color w:val="C00000"/>
      <w:sz w:val="24"/>
      <w:szCs w:val="24"/>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a">
    <w:name w:val="正文文本 字符"/>
    <w:basedOn w:val="a2"/>
    <w:link w:val="a9"/>
    <w:uiPriority w:val="1"/>
    <w:qFormat/>
    <w:rPr>
      <w:rFonts w:ascii="微软雅黑" w:eastAsia="微软雅黑" w:cs="微软雅黑"/>
      <w:sz w:val="21"/>
      <w:szCs w:val="21"/>
    </w:rPr>
  </w:style>
  <w:style w:type="paragraph" w:customStyle="1" w:styleId="a">
    <w:name w:val="图标题"/>
    <w:basedOn w:val="a0"/>
    <w:qFormat/>
    <w:pPr>
      <w:numPr>
        <w:ilvl w:val="8"/>
        <w:numId w:val="2"/>
      </w:numPr>
      <w:adjustRightInd w:val="0"/>
      <w:spacing w:line="360" w:lineRule="atLeast"/>
      <w:ind w:firstLineChars="0" w:firstLine="0"/>
      <w:jc w:val="left"/>
      <w:textAlignment w:val="baseline"/>
    </w:pPr>
    <w:rPr>
      <w:rFonts w:ascii="Times New Roman" w:eastAsia="微软雅黑" w:hAnsi="Times New Roman"/>
      <w:kern w:val="0"/>
    </w:rPr>
  </w:style>
  <w:style w:type="paragraph" w:customStyle="1" w:styleId="afa">
    <w:name w:val="表格文字"/>
    <w:basedOn w:val="ab"/>
    <w:next w:val="a9"/>
    <w:qFormat/>
    <w:rsid w:val="00AA1A47"/>
    <w:pPr>
      <w:adjustRightInd w:val="0"/>
      <w:spacing w:line="420" w:lineRule="atLeast"/>
      <w:jc w:val="left"/>
      <w:textAlignment w:val="baseline"/>
    </w:pPr>
    <w:rPr>
      <w:rFonts w:ascii="Times New Roman" w:hAnsi="Times New Roman"/>
      <w:kern w:val="0"/>
      <w:szCs w:val="24"/>
    </w:rPr>
  </w:style>
  <w:style w:type="paragraph" w:customStyle="1" w:styleId="TableParagraph">
    <w:name w:val="Table Paragraph"/>
    <w:basedOn w:val="a0"/>
    <w:uiPriority w:val="1"/>
    <w:qFormat/>
    <w:rsid w:val="00AA1A47"/>
    <w:pPr>
      <w:spacing w:before="34"/>
      <w:ind w:left="107" w:firstLineChars="0" w:firstLine="0"/>
      <w:jc w:val="center"/>
    </w:pPr>
    <w:rPr>
      <w:szCs w:val="24"/>
    </w:rPr>
  </w:style>
  <w:style w:type="paragraph" w:styleId="TOC2">
    <w:name w:val="toc 2"/>
    <w:basedOn w:val="a0"/>
    <w:next w:val="a0"/>
    <w:uiPriority w:val="99"/>
    <w:qFormat/>
    <w:rsid w:val="003217DA"/>
    <w:pPr>
      <w:ind w:leftChars="200" w:left="420" w:firstLineChars="0" w:firstLine="0"/>
    </w:pPr>
    <w:rPr>
      <w:szCs w:val="24"/>
    </w:rPr>
  </w:style>
  <w:style w:type="paragraph" w:customStyle="1" w:styleId="DecimalAligned">
    <w:name w:val="Decimal Aligned"/>
    <w:basedOn w:val="a0"/>
    <w:uiPriority w:val="40"/>
    <w:qFormat/>
    <w:rsid w:val="002862CA"/>
    <w:pPr>
      <w:widowControl/>
      <w:tabs>
        <w:tab w:val="decimal" w:pos="360"/>
      </w:tabs>
      <w:spacing w:after="200" w:line="276" w:lineRule="auto"/>
      <w:ind w:firstLineChars="0" w:firstLine="0"/>
      <w:jc w:val="left"/>
    </w:pPr>
    <w:rPr>
      <w:rFonts w:asciiTheme="minorHAnsi" w:eastAsiaTheme="minorEastAsia" w:hAnsiTheme="minorHAnsi"/>
      <w:kern w:val="0"/>
      <w:sz w:val="22"/>
    </w:rPr>
  </w:style>
  <w:style w:type="paragraph" w:styleId="afb">
    <w:name w:val="footnote text"/>
    <w:basedOn w:val="a0"/>
    <w:link w:val="afc"/>
    <w:uiPriority w:val="99"/>
    <w:unhideWhenUsed/>
    <w:rsid w:val="002862CA"/>
    <w:pPr>
      <w:widowControl/>
      <w:ind w:firstLineChars="0" w:firstLine="0"/>
      <w:jc w:val="left"/>
    </w:pPr>
    <w:rPr>
      <w:rFonts w:asciiTheme="minorHAnsi" w:eastAsiaTheme="minorEastAsia" w:hAnsiTheme="minorHAnsi"/>
      <w:kern w:val="0"/>
      <w:sz w:val="20"/>
      <w:szCs w:val="20"/>
    </w:rPr>
  </w:style>
  <w:style w:type="character" w:customStyle="1" w:styleId="afc">
    <w:name w:val="脚注文本 字符"/>
    <w:basedOn w:val="a2"/>
    <w:link w:val="afb"/>
    <w:uiPriority w:val="99"/>
    <w:rsid w:val="002862CA"/>
    <w:rPr>
      <w:rFonts w:asciiTheme="minorHAnsi" w:eastAsiaTheme="minorEastAsia" w:hAnsiTheme="minorHAnsi"/>
    </w:rPr>
  </w:style>
  <w:style w:type="character" w:styleId="afd">
    <w:name w:val="Subtle Emphasis"/>
    <w:basedOn w:val="a2"/>
    <w:uiPriority w:val="19"/>
    <w:qFormat/>
    <w:rsid w:val="002862CA"/>
    <w:rPr>
      <w:i/>
      <w:iCs/>
    </w:rPr>
  </w:style>
  <w:style w:type="table" w:styleId="-1">
    <w:name w:val="Light Shading Accent 1"/>
    <w:basedOn w:val="a3"/>
    <w:uiPriority w:val="60"/>
    <w:rsid w:val="002862C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Plain Table 2"/>
    <w:basedOn w:val="a3"/>
    <w:uiPriority w:val="42"/>
    <w:rsid w:val="002862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372">
      <w:bodyDiv w:val="1"/>
      <w:marLeft w:val="0"/>
      <w:marRight w:val="0"/>
      <w:marTop w:val="0"/>
      <w:marBottom w:val="0"/>
      <w:divBdr>
        <w:top w:val="none" w:sz="0" w:space="0" w:color="auto"/>
        <w:left w:val="none" w:sz="0" w:space="0" w:color="auto"/>
        <w:bottom w:val="none" w:sz="0" w:space="0" w:color="auto"/>
        <w:right w:val="none" w:sz="0" w:space="0" w:color="auto"/>
      </w:divBdr>
    </w:div>
    <w:div w:id="39943896">
      <w:bodyDiv w:val="1"/>
      <w:marLeft w:val="0"/>
      <w:marRight w:val="0"/>
      <w:marTop w:val="0"/>
      <w:marBottom w:val="0"/>
      <w:divBdr>
        <w:top w:val="none" w:sz="0" w:space="0" w:color="auto"/>
        <w:left w:val="none" w:sz="0" w:space="0" w:color="auto"/>
        <w:bottom w:val="none" w:sz="0" w:space="0" w:color="auto"/>
        <w:right w:val="none" w:sz="0" w:space="0" w:color="auto"/>
      </w:divBdr>
    </w:div>
    <w:div w:id="128145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7B60-ADD5-4CB7-A2EF-3DFECE85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5</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258</cp:revision>
  <cp:lastPrinted>2024-02-01T04:57:00Z</cp:lastPrinted>
  <dcterms:created xsi:type="dcterms:W3CDTF">2023-09-18T08:31:00Z</dcterms:created>
  <dcterms:modified xsi:type="dcterms:W3CDTF">2025-05-21T08:23:00Z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eyJoZGlkIjoiOGNhZGY0MmRlZDc2ZTQ5MWRjOWU5OWNhODI0YmM1MDkifQ==</vt:lpwstr>
  </property>
  <property fmtid="{D5CDD505-2E9C-101B-9397-08002B2CF9AE}" pid="4" name="ICV">
    <vt:lpwstr>D734E53A970A45CEB48871AF54C43E02_13</vt:lpwstr>
  </property>
</Properties>
</file>