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47737328" w:rsidR="004E49A7" w:rsidRDefault="004E49A7" w:rsidP="004E49A7">
      <w:pPr>
        <w:pStyle w:val="1"/>
        <w:rPr>
          <w:rFonts w:ascii="宋体" w:hAnsi="宋体" w:hint="eastAsia"/>
          <w:sz w:val="32"/>
          <w:szCs w:val="32"/>
        </w:rPr>
      </w:pPr>
      <w:r w:rsidRPr="00692FDB">
        <w:rPr>
          <w:rFonts w:ascii="宋体" w:hAnsi="宋体" w:hint="eastAsia"/>
          <w:sz w:val="32"/>
          <w:szCs w:val="32"/>
        </w:rPr>
        <w:t>北京大学人民医院</w:t>
      </w:r>
      <w:r w:rsidR="004E15F7" w:rsidRPr="004E15F7">
        <w:rPr>
          <w:rFonts w:ascii="宋体" w:hAnsi="宋体" w:hint="eastAsia"/>
          <w:sz w:val="32"/>
          <w:szCs w:val="32"/>
        </w:rPr>
        <w:t>医技电子签章升级项目</w:t>
      </w:r>
    </w:p>
    <w:p w14:paraId="27186FD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30A9E0A0" w14:textId="3445AE15" w:rsidR="004E49A7" w:rsidRDefault="004E15F7" w:rsidP="004E49A7">
      <w:pPr>
        <w:pStyle w:val="a6"/>
        <w:spacing w:line="360" w:lineRule="auto"/>
        <w:ind w:firstLineChars="202" w:firstLine="424"/>
        <w:jc w:val="left"/>
        <w:rPr>
          <w:rFonts w:ascii="宋体" w:hAnsi="宋体" w:hint="eastAsia"/>
          <w:szCs w:val="21"/>
        </w:rPr>
      </w:pPr>
      <w:r w:rsidRPr="004E15F7">
        <w:rPr>
          <w:rFonts w:ascii="宋体" w:hAnsi="宋体" w:hint="eastAsia"/>
          <w:szCs w:val="21"/>
        </w:rPr>
        <w:t>为满足医技科室需求，招采中心拟对医技电子签章升级项目进行院内招标采购</w:t>
      </w:r>
      <w:r w:rsidR="004E49A7" w:rsidRPr="00850D7B">
        <w:rPr>
          <w:rFonts w:ascii="宋体" w:hAnsi="宋体" w:hint="eastAsia"/>
          <w:szCs w:val="21"/>
        </w:rPr>
        <w:t>。</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A894BBD" w14:textId="77777777"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Pr>
          <w:rFonts w:ascii="宋体" w:hAnsi="宋体"/>
          <w:szCs w:val="21"/>
        </w:rPr>
        <w:t>35</w:t>
      </w:r>
      <w:r w:rsidRPr="00850D7B">
        <w:rPr>
          <w:rFonts w:ascii="宋体" w:hAnsi="宋体" w:hint="eastAsia"/>
          <w:szCs w:val="21"/>
        </w:rPr>
        <w:t>万元整</w:t>
      </w:r>
      <w:r>
        <w:rPr>
          <w:rFonts w:ascii="宋体" w:hAnsi="宋体" w:hint="eastAsia"/>
          <w:szCs w:val="21"/>
        </w:rPr>
        <w:t>。</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48C89B99" w14:textId="7B521A9B" w:rsidR="004E49A7" w:rsidRPr="004E49A7" w:rsidRDefault="004E15F7" w:rsidP="004E49A7">
      <w:pPr>
        <w:pStyle w:val="a6"/>
        <w:spacing w:line="360" w:lineRule="auto"/>
        <w:ind w:left="432" w:firstLineChars="0" w:firstLine="0"/>
        <w:rPr>
          <w:rFonts w:ascii="宋体" w:hAnsi="宋体" w:hint="eastAsia"/>
          <w:szCs w:val="21"/>
        </w:rPr>
      </w:pPr>
      <w:r w:rsidRPr="004E15F7">
        <w:rPr>
          <w:rFonts w:ascii="宋体" w:hAnsi="宋体" w:hint="eastAsia"/>
          <w:szCs w:val="21"/>
        </w:rPr>
        <w:t>自合同签订后3个月</w:t>
      </w:r>
      <w:r w:rsidR="004E49A7">
        <w:rPr>
          <w:rFonts w:ascii="宋体" w:hAnsi="宋体" w:hint="eastAsia"/>
          <w:szCs w:val="21"/>
        </w:rPr>
        <w:t>。</w:t>
      </w:r>
    </w:p>
    <w:p w14:paraId="53061A9E" w14:textId="04AF829A" w:rsidR="004E49A7" w:rsidRPr="004E49A7" w:rsidRDefault="004E15F7" w:rsidP="004E15F7">
      <w:pPr>
        <w:pStyle w:val="a6"/>
        <w:numPr>
          <w:ilvl w:val="0"/>
          <w:numId w:val="3"/>
        </w:numPr>
        <w:spacing w:line="360" w:lineRule="auto"/>
        <w:ind w:firstLineChars="0"/>
        <w:jc w:val="left"/>
        <w:rPr>
          <w:rFonts w:ascii="宋体" w:hAnsi="宋体" w:hint="eastAsia"/>
          <w:b/>
          <w:szCs w:val="21"/>
        </w:rPr>
      </w:pPr>
      <w:r w:rsidRPr="004E15F7">
        <w:rPr>
          <w:rFonts w:ascii="宋体" w:hAnsi="宋体" w:hint="eastAsia"/>
          <w:b/>
          <w:szCs w:val="21"/>
        </w:rPr>
        <w:t>采购项目内容及招标参数</w:t>
      </w:r>
    </w:p>
    <w:p w14:paraId="2E38E044"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1.升级内容</w:t>
      </w:r>
    </w:p>
    <w:p w14:paraId="57005EB4"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升级并</w:t>
      </w:r>
      <w:r w:rsidRPr="004E15F7">
        <w:rPr>
          <w:rFonts w:ascii="宋体" w:hAnsi="宋体"/>
          <w:szCs w:val="21"/>
        </w:rPr>
        <w:t>搭建高可用签章系统</w:t>
      </w:r>
      <w:r w:rsidRPr="004E15F7">
        <w:rPr>
          <w:rFonts w:ascii="宋体" w:hAnsi="宋体" w:hint="eastAsia"/>
          <w:szCs w:val="21"/>
        </w:rPr>
        <w:t>：</w:t>
      </w:r>
    </w:p>
    <w:p w14:paraId="443DFC9A" w14:textId="77777777" w:rsidR="004E15F7" w:rsidRPr="004E15F7" w:rsidRDefault="004E15F7" w:rsidP="004E15F7">
      <w:pPr>
        <w:numPr>
          <w:ilvl w:val="0"/>
          <w:numId w:val="5"/>
        </w:numPr>
        <w:spacing w:line="360" w:lineRule="auto"/>
        <w:rPr>
          <w:rFonts w:ascii="宋体" w:hAnsi="宋体" w:hint="eastAsia"/>
          <w:szCs w:val="21"/>
        </w:rPr>
      </w:pPr>
      <w:r w:rsidRPr="004E15F7">
        <w:rPr>
          <w:rFonts w:ascii="宋体" w:hAnsi="宋体"/>
          <w:szCs w:val="21"/>
        </w:rPr>
        <w:t>方正电子签章系统由V3.6升级至V5.2，支持PDF签章</w:t>
      </w:r>
      <w:r w:rsidRPr="004E15F7">
        <w:rPr>
          <w:rFonts w:ascii="宋体" w:hAnsi="宋体" w:hint="eastAsia"/>
          <w:szCs w:val="21"/>
        </w:rPr>
        <w:t>，</w:t>
      </w:r>
      <w:r w:rsidRPr="004E15F7">
        <w:rPr>
          <w:rFonts w:ascii="宋体" w:hAnsi="宋体"/>
          <w:szCs w:val="21"/>
        </w:rPr>
        <w:t>同时支持商密和国密两套算法。</w:t>
      </w:r>
    </w:p>
    <w:p w14:paraId="1910784A" w14:textId="77777777" w:rsidR="004E15F7" w:rsidRPr="004E15F7" w:rsidRDefault="004E15F7" w:rsidP="004E15F7">
      <w:pPr>
        <w:numPr>
          <w:ilvl w:val="0"/>
          <w:numId w:val="5"/>
        </w:numPr>
        <w:spacing w:line="360" w:lineRule="auto"/>
        <w:rPr>
          <w:rFonts w:ascii="宋体" w:hAnsi="宋体" w:hint="eastAsia"/>
          <w:szCs w:val="21"/>
        </w:rPr>
      </w:pPr>
      <w:r w:rsidRPr="004E15F7">
        <w:rPr>
          <w:rFonts w:ascii="宋体" w:hAnsi="宋体" w:hint="eastAsia"/>
          <w:szCs w:val="21"/>
        </w:rPr>
        <w:t>电子签章系统增加软签功能模块，为电子签章系统提供软签功能，支持无</w:t>
      </w:r>
      <w:proofErr w:type="spellStart"/>
      <w:r w:rsidRPr="004E15F7">
        <w:rPr>
          <w:rFonts w:ascii="宋体" w:hAnsi="宋体"/>
          <w:szCs w:val="21"/>
        </w:rPr>
        <w:t>Ukey</w:t>
      </w:r>
      <w:proofErr w:type="spellEnd"/>
      <w:r w:rsidRPr="004E15F7">
        <w:rPr>
          <w:rFonts w:ascii="宋体" w:hAnsi="宋体"/>
          <w:szCs w:val="21"/>
        </w:rPr>
        <w:t>下的签章。</w:t>
      </w:r>
    </w:p>
    <w:p w14:paraId="27E36848" w14:textId="77777777" w:rsidR="004E15F7" w:rsidRPr="004E15F7" w:rsidRDefault="004E15F7" w:rsidP="004E15F7">
      <w:pPr>
        <w:numPr>
          <w:ilvl w:val="0"/>
          <w:numId w:val="5"/>
        </w:numPr>
        <w:spacing w:line="360" w:lineRule="auto"/>
        <w:rPr>
          <w:rFonts w:ascii="宋体" w:hAnsi="宋体" w:hint="eastAsia"/>
          <w:szCs w:val="21"/>
        </w:rPr>
      </w:pPr>
      <w:r w:rsidRPr="004E15F7">
        <w:rPr>
          <w:rFonts w:ascii="宋体" w:hAnsi="宋体" w:hint="eastAsia"/>
          <w:szCs w:val="21"/>
        </w:rPr>
        <w:t>电子签章授权点位扩增</w:t>
      </w:r>
      <w:r w:rsidRPr="004E15F7">
        <w:rPr>
          <w:rFonts w:ascii="宋体" w:hAnsi="宋体"/>
          <w:szCs w:val="21"/>
        </w:rPr>
        <w:t>1000个。</w:t>
      </w:r>
    </w:p>
    <w:p w14:paraId="5A244AE0" w14:textId="77777777" w:rsidR="004E15F7" w:rsidRPr="004E15F7" w:rsidRDefault="004E15F7" w:rsidP="004E15F7">
      <w:pPr>
        <w:numPr>
          <w:ilvl w:val="0"/>
          <w:numId w:val="5"/>
        </w:numPr>
        <w:spacing w:line="360" w:lineRule="auto"/>
        <w:rPr>
          <w:rFonts w:ascii="宋体" w:hAnsi="宋体" w:hint="eastAsia"/>
          <w:szCs w:val="21"/>
        </w:rPr>
      </w:pPr>
      <w:r w:rsidRPr="004E15F7">
        <w:rPr>
          <w:rFonts w:ascii="宋体" w:hAnsi="宋体" w:hint="eastAsia"/>
          <w:szCs w:val="21"/>
        </w:rPr>
        <w:t>新增一套电子签章服务器端软件，与现有签章软件系统实现双机热备。</w:t>
      </w:r>
    </w:p>
    <w:p w14:paraId="3D596079" w14:textId="77777777" w:rsidR="004E15F7" w:rsidRPr="004E15F7" w:rsidRDefault="004E15F7" w:rsidP="004E15F7">
      <w:pPr>
        <w:numPr>
          <w:ilvl w:val="0"/>
          <w:numId w:val="5"/>
        </w:numPr>
        <w:spacing w:line="360" w:lineRule="auto"/>
        <w:rPr>
          <w:rFonts w:ascii="宋体" w:hAnsi="宋体" w:hint="eastAsia"/>
          <w:szCs w:val="21"/>
        </w:rPr>
      </w:pPr>
      <w:r w:rsidRPr="004E15F7">
        <w:rPr>
          <w:rFonts w:ascii="宋体" w:hAnsi="宋体" w:hint="eastAsia"/>
          <w:szCs w:val="21"/>
        </w:rPr>
        <w:t>新增一套方正文档管理系统，针对院内现有报告中心（全库）组为双活系统。</w:t>
      </w:r>
    </w:p>
    <w:p w14:paraId="28D6C76B" w14:textId="77777777" w:rsidR="004E15F7" w:rsidRPr="004E15F7" w:rsidRDefault="004E15F7" w:rsidP="004E15F7">
      <w:pPr>
        <w:numPr>
          <w:ilvl w:val="0"/>
          <w:numId w:val="5"/>
        </w:numPr>
        <w:spacing w:line="360" w:lineRule="auto"/>
        <w:rPr>
          <w:rFonts w:ascii="宋体" w:hAnsi="宋体" w:hint="eastAsia"/>
          <w:szCs w:val="21"/>
        </w:rPr>
      </w:pPr>
      <w:r w:rsidRPr="004E15F7">
        <w:rPr>
          <w:rFonts w:ascii="宋体" w:hAnsi="宋体" w:hint="eastAsia"/>
          <w:szCs w:val="21"/>
        </w:rPr>
        <w:t>新增一套方正电子文件版式转换系统，针对现有</w:t>
      </w:r>
      <w:r w:rsidRPr="004E15F7">
        <w:rPr>
          <w:rFonts w:ascii="宋体" w:hAnsi="宋体"/>
          <w:szCs w:val="21"/>
        </w:rPr>
        <w:t>APP查询库组为双活系统。</w:t>
      </w:r>
    </w:p>
    <w:p w14:paraId="52AD15F5"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2.升级服务范围</w:t>
      </w:r>
    </w:p>
    <w:p w14:paraId="553039C9"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电子签章及集中打印功能升级：</w:t>
      </w:r>
    </w:p>
    <w:p w14:paraId="3625AF6F" w14:textId="77777777" w:rsidR="004E15F7" w:rsidRPr="004E15F7" w:rsidRDefault="004E15F7" w:rsidP="004E15F7">
      <w:pPr>
        <w:numPr>
          <w:ilvl w:val="0"/>
          <w:numId w:val="6"/>
        </w:numPr>
        <w:spacing w:line="360" w:lineRule="auto"/>
        <w:rPr>
          <w:rFonts w:ascii="宋体" w:hAnsi="宋体" w:hint="eastAsia"/>
          <w:szCs w:val="21"/>
        </w:rPr>
      </w:pPr>
      <w:r w:rsidRPr="004E15F7">
        <w:rPr>
          <w:rFonts w:ascii="宋体" w:hAnsi="宋体" w:hint="eastAsia"/>
          <w:szCs w:val="21"/>
        </w:rPr>
        <w:t>增加系统浏览日志功能，记录所有途径的预览日志（科室、</w:t>
      </w:r>
      <w:r w:rsidRPr="004E15F7">
        <w:rPr>
          <w:rFonts w:ascii="宋体" w:hAnsi="宋体"/>
          <w:szCs w:val="21"/>
        </w:rPr>
        <w:t>APP</w:t>
      </w:r>
      <w:r w:rsidRPr="004E15F7">
        <w:rPr>
          <w:rFonts w:ascii="宋体" w:hAnsi="宋体" w:hint="eastAsia"/>
          <w:szCs w:val="21"/>
        </w:rPr>
        <w:t>、集中打印）。</w:t>
      </w:r>
    </w:p>
    <w:p w14:paraId="5EC7FFE0" w14:textId="77777777" w:rsidR="004E15F7" w:rsidRPr="004E15F7" w:rsidRDefault="004E15F7" w:rsidP="004E15F7">
      <w:pPr>
        <w:numPr>
          <w:ilvl w:val="0"/>
          <w:numId w:val="6"/>
        </w:numPr>
        <w:spacing w:line="360" w:lineRule="auto"/>
        <w:rPr>
          <w:rFonts w:ascii="宋体" w:hAnsi="宋体" w:hint="eastAsia"/>
          <w:szCs w:val="21"/>
        </w:rPr>
      </w:pPr>
      <w:r w:rsidRPr="004E15F7">
        <w:rPr>
          <w:rFonts w:ascii="宋体" w:hAnsi="宋体" w:hint="eastAsia"/>
          <w:szCs w:val="21"/>
        </w:rPr>
        <w:t>增加集中打印报告管理功能，集中打印需要可以看所有的报告，不限制时间，打印期限默认</w:t>
      </w:r>
      <w:r w:rsidRPr="004E15F7">
        <w:rPr>
          <w:rFonts w:ascii="宋体" w:hAnsi="宋体"/>
          <w:szCs w:val="21"/>
        </w:rPr>
        <w:t>3个月、打印次数1次、可打印审核报告。</w:t>
      </w:r>
    </w:p>
    <w:p w14:paraId="39B02A50" w14:textId="77777777" w:rsidR="004E15F7" w:rsidRPr="004E15F7" w:rsidRDefault="004E15F7" w:rsidP="004E15F7">
      <w:pPr>
        <w:numPr>
          <w:ilvl w:val="0"/>
          <w:numId w:val="6"/>
        </w:numPr>
        <w:spacing w:line="360" w:lineRule="auto"/>
        <w:rPr>
          <w:rFonts w:ascii="宋体" w:hAnsi="宋体" w:hint="eastAsia"/>
          <w:szCs w:val="21"/>
        </w:rPr>
      </w:pPr>
      <w:r w:rsidRPr="004E15F7">
        <w:rPr>
          <w:rFonts w:ascii="宋体" w:hAnsi="宋体" w:hint="eastAsia"/>
          <w:szCs w:val="21"/>
        </w:rPr>
        <w:t>增加</w:t>
      </w:r>
      <w:r w:rsidRPr="004E15F7">
        <w:rPr>
          <w:rFonts w:ascii="宋体" w:hAnsi="宋体"/>
          <w:szCs w:val="21"/>
        </w:rPr>
        <w:t>APP端查看报告管理功能，APP需要可以看所有的报告，不限制时间，打印期限默认3个月、打印次数1次、可打印审核报告。</w:t>
      </w:r>
    </w:p>
    <w:p w14:paraId="36541528" w14:textId="77777777" w:rsidR="004E15F7" w:rsidRPr="004E15F7" w:rsidRDefault="004E15F7" w:rsidP="004E15F7">
      <w:pPr>
        <w:numPr>
          <w:ilvl w:val="0"/>
          <w:numId w:val="6"/>
        </w:numPr>
        <w:spacing w:line="360" w:lineRule="auto"/>
        <w:rPr>
          <w:rFonts w:ascii="宋体" w:hAnsi="宋体" w:hint="eastAsia"/>
          <w:szCs w:val="21"/>
        </w:rPr>
      </w:pPr>
      <w:r w:rsidRPr="004E15F7">
        <w:rPr>
          <w:rFonts w:ascii="宋体" w:hAnsi="宋体" w:hint="eastAsia"/>
          <w:szCs w:val="21"/>
        </w:rPr>
        <w:t>增加重复打印报告管理功能，门诊集中打印可以不受限，其他终端如果需要多次打印，需要填写打印账户、密码和打印原因。</w:t>
      </w:r>
    </w:p>
    <w:p w14:paraId="52BC6E0E" w14:textId="77777777" w:rsidR="004E15F7" w:rsidRPr="004E15F7" w:rsidRDefault="004E15F7" w:rsidP="004E15F7">
      <w:pPr>
        <w:numPr>
          <w:ilvl w:val="0"/>
          <w:numId w:val="6"/>
        </w:numPr>
        <w:spacing w:line="360" w:lineRule="auto"/>
        <w:rPr>
          <w:rFonts w:ascii="宋体" w:hAnsi="宋体" w:hint="eastAsia"/>
          <w:szCs w:val="21"/>
        </w:rPr>
      </w:pPr>
      <w:r w:rsidRPr="004E15F7">
        <w:rPr>
          <w:rFonts w:ascii="宋体" w:hAnsi="宋体" w:hint="eastAsia"/>
          <w:szCs w:val="21"/>
        </w:rPr>
        <w:t>方正集中打印取报告实现可通过医保二维码查询到相关报告。</w:t>
      </w:r>
    </w:p>
    <w:p w14:paraId="21D6F6B7"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3.</w:t>
      </w:r>
      <w:r w:rsidRPr="004E15F7">
        <w:rPr>
          <w:rFonts w:ascii="宋体" w:hAnsi="宋体"/>
          <w:b/>
          <w:szCs w:val="21"/>
        </w:rPr>
        <w:t>技术支持服务</w:t>
      </w:r>
    </w:p>
    <w:p w14:paraId="4EC385F9"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lastRenderedPageBreak/>
        <w:t>响应并处理维护系统的故障，并在第一时间内处理，要求故障当天解决，保证每月系统非计划停机时间＜45分钟。具体约定如下：</w:t>
      </w:r>
    </w:p>
    <w:p w14:paraId="3DF783D7"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 xml:space="preserve">提供7*24小时响应和技术支持，需承诺2小时内工程师到现场解决故障，要求故障当天解决，保证每月系统非计划停机时间＜45分钟。 </w:t>
      </w:r>
    </w:p>
    <w:p w14:paraId="5B899589"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软件更新：对现有软件功能下可能存在的BUG进行修补、优化、更新。</w:t>
      </w:r>
    </w:p>
    <w:p w14:paraId="483A9F15"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系统性能优化：配合院方对系统进行优化，提高系统性能。</w:t>
      </w:r>
    </w:p>
    <w:p w14:paraId="0BF5BB34"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应用程序重装、调试：必要时，配合科室重装应用软件，并进行必要</w:t>
      </w:r>
    </w:p>
    <w:p w14:paraId="6D1B73CF"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的调试，保证系统正常运行。</w:t>
      </w:r>
    </w:p>
    <w:p w14:paraId="5136B5B3"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系统应用培训：科室需求变更及新增功能的调研、测试、实施和培训。</w:t>
      </w:r>
    </w:p>
    <w:p w14:paraId="3AE56447"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版本升级服务：质保期（服务期）内，免费提供软件升级服务，保证应用的软件为最新版本软件。</w:t>
      </w:r>
    </w:p>
    <w:p w14:paraId="0D44BFE1"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软件补丁安装服务：提供免费的运行评估服务、信息咨询服务、软件的补丁服务、软件补丁包安装服务等。</w:t>
      </w:r>
    </w:p>
    <w:p w14:paraId="2181C42D"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技术咨询服务：保修期内，需随时可以提供系统相关管理、维护、运营、技术等咨询服务，解决使用过程中的各种疑难问题。</w:t>
      </w:r>
    </w:p>
    <w:p w14:paraId="0A4FB6FC"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及时向用户提供针对软件系统的安全性更新通知。</w:t>
      </w:r>
    </w:p>
    <w:p w14:paraId="2F2BA3B6"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提供在线、现场软件支持服务，预防性维护服务。要求提供现场支持服务：根据问题的严重级别，在相应的响应时间内首先通过电话或网络帮助客户解决问题，如果要求认为该问题不能远程解决，要求将提供相应的现场服务。</w:t>
      </w:r>
    </w:p>
    <w:p w14:paraId="38343F81"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重要时间或重要事件的技术支持。</w:t>
      </w:r>
    </w:p>
    <w:p w14:paraId="47750F28"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4.系统</w:t>
      </w:r>
      <w:r w:rsidRPr="004E15F7">
        <w:rPr>
          <w:rFonts w:ascii="宋体" w:hAnsi="宋体"/>
          <w:b/>
          <w:szCs w:val="21"/>
        </w:rPr>
        <w:t>故障处理服务</w:t>
      </w:r>
    </w:p>
    <w:p w14:paraId="70D33C75"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需承诺2小时内响应，</w:t>
      </w:r>
      <w:r w:rsidRPr="004E15F7">
        <w:rPr>
          <w:rFonts w:ascii="宋体" w:hAnsi="宋体"/>
          <w:szCs w:val="21"/>
        </w:rPr>
        <w:t>4小时内工程师到现场解决故障，要求故障当天解决</w:t>
      </w:r>
    </w:p>
    <w:p w14:paraId="72C346EB"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5.日常运维服务要求</w:t>
      </w:r>
    </w:p>
    <w:p w14:paraId="48848D4C" w14:textId="77777777" w:rsidR="004E15F7" w:rsidRPr="004E15F7" w:rsidRDefault="004E15F7" w:rsidP="004E15F7">
      <w:pPr>
        <w:spacing w:line="360" w:lineRule="auto"/>
        <w:rPr>
          <w:rFonts w:ascii="宋体" w:hAnsi="宋体" w:hint="eastAsia"/>
          <w:szCs w:val="21"/>
        </w:rPr>
      </w:pPr>
      <w:r w:rsidRPr="004E15F7">
        <w:rPr>
          <w:rFonts w:ascii="宋体" w:hAnsi="宋体"/>
          <w:szCs w:val="21"/>
        </w:rPr>
        <w:t>7</w:t>
      </w:r>
      <w:r w:rsidRPr="004E15F7">
        <w:rPr>
          <w:rFonts w:ascii="宋体" w:hAnsi="宋体" w:hint="eastAsia"/>
          <w:szCs w:val="21"/>
        </w:rPr>
        <w:t>*</w:t>
      </w:r>
      <w:r w:rsidRPr="004E15F7">
        <w:rPr>
          <w:rFonts w:ascii="宋体" w:hAnsi="宋体"/>
          <w:szCs w:val="21"/>
        </w:rPr>
        <w:t>24</w:t>
      </w:r>
      <w:r w:rsidRPr="004E15F7">
        <w:rPr>
          <w:rFonts w:ascii="宋体" w:hAnsi="宋体" w:hint="eastAsia"/>
          <w:szCs w:val="21"/>
        </w:rPr>
        <w:t>小时响应和技术支持、热线电话及邮件支持</w:t>
      </w:r>
    </w:p>
    <w:p w14:paraId="202D740E"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6.项目人员及工作要求</w:t>
      </w:r>
    </w:p>
    <w:p w14:paraId="0AC9EF97" w14:textId="77777777" w:rsidR="004E15F7" w:rsidRPr="004E15F7" w:rsidRDefault="004E15F7" w:rsidP="004E15F7">
      <w:pPr>
        <w:spacing w:line="360" w:lineRule="auto"/>
        <w:rPr>
          <w:rFonts w:ascii="宋体" w:hAnsi="宋体" w:hint="eastAsia"/>
          <w:b/>
          <w:szCs w:val="21"/>
        </w:rPr>
      </w:pPr>
      <w:r w:rsidRPr="004E15F7">
        <w:rPr>
          <w:rFonts w:ascii="宋体" w:hAnsi="宋体" w:hint="eastAsia"/>
          <w:szCs w:val="21"/>
        </w:rPr>
        <w:t>远程及现场技术支持</w:t>
      </w:r>
    </w:p>
    <w:p w14:paraId="7FF937A9"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7</w:t>
      </w:r>
      <w:r w:rsidRPr="004E15F7">
        <w:rPr>
          <w:rFonts w:ascii="宋体" w:hAnsi="宋体"/>
          <w:b/>
          <w:szCs w:val="21"/>
        </w:rPr>
        <w:t>.</w:t>
      </w:r>
      <w:r w:rsidRPr="004E15F7">
        <w:rPr>
          <w:rFonts w:ascii="宋体" w:hAnsi="宋体" w:hint="eastAsia"/>
          <w:b/>
          <w:szCs w:val="21"/>
        </w:rPr>
        <w:t>系统升级</w:t>
      </w:r>
      <w:r w:rsidRPr="004E15F7">
        <w:rPr>
          <w:rFonts w:ascii="宋体" w:hAnsi="宋体"/>
          <w:b/>
          <w:szCs w:val="21"/>
        </w:rPr>
        <w:t>目标</w:t>
      </w:r>
    </w:p>
    <w:p w14:paraId="16D95D5C"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通过项目升级，使医技电子签章系统同时支持商密和国密两套算法，确保原有功能和使用习惯的基础上，提供更加快速、更加稳定、更加灵活、更具兼容性的电子签章软件系统。</w:t>
      </w:r>
    </w:p>
    <w:p w14:paraId="2BDF5BC7"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t>8</w:t>
      </w:r>
      <w:r w:rsidRPr="004E15F7">
        <w:rPr>
          <w:rFonts w:ascii="宋体" w:hAnsi="宋体"/>
          <w:b/>
          <w:szCs w:val="21"/>
        </w:rPr>
        <w:t>.付款方式</w:t>
      </w:r>
    </w:p>
    <w:p w14:paraId="32D0B477"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合同签订支付合同款的6</w:t>
      </w:r>
      <w:r w:rsidRPr="004E15F7">
        <w:rPr>
          <w:rFonts w:ascii="宋体" w:hAnsi="宋体"/>
          <w:szCs w:val="21"/>
        </w:rPr>
        <w:t>0%</w:t>
      </w:r>
      <w:r w:rsidRPr="004E15F7">
        <w:rPr>
          <w:rFonts w:ascii="宋体" w:hAnsi="宋体" w:hint="eastAsia"/>
          <w:szCs w:val="21"/>
        </w:rPr>
        <w:t>，验收合格后，支付剩余合同款（</w:t>
      </w:r>
      <w:r w:rsidRPr="004E15F7">
        <w:rPr>
          <w:rFonts w:ascii="宋体" w:hAnsi="宋体"/>
          <w:szCs w:val="21"/>
        </w:rPr>
        <w:t>40%</w:t>
      </w:r>
      <w:r w:rsidRPr="004E15F7">
        <w:rPr>
          <w:rFonts w:ascii="宋体" w:hAnsi="宋体" w:hint="eastAsia"/>
          <w:szCs w:val="21"/>
        </w:rPr>
        <w:t>）。</w:t>
      </w:r>
    </w:p>
    <w:p w14:paraId="0BA80489" w14:textId="77777777" w:rsidR="004E15F7" w:rsidRPr="004E15F7" w:rsidRDefault="004E15F7" w:rsidP="004E15F7">
      <w:pPr>
        <w:spacing w:line="360" w:lineRule="auto"/>
        <w:rPr>
          <w:rFonts w:ascii="宋体" w:hAnsi="宋体" w:hint="eastAsia"/>
          <w:b/>
          <w:szCs w:val="21"/>
        </w:rPr>
      </w:pPr>
      <w:r w:rsidRPr="004E15F7">
        <w:rPr>
          <w:rFonts w:ascii="宋体" w:hAnsi="宋体" w:hint="eastAsia"/>
          <w:b/>
          <w:szCs w:val="21"/>
        </w:rPr>
        <w:lastRenderedPageBreak/>
        <w:t>9</w:t>
      </w:r>
      <w:r w:rsidRPr="004E15F7">
        <w:rPr>
          <w:rFonts w:ascii="宋体" w:hAnsi="宋体"/>
          <w:b/>
          <w:szCs w:val="21"/>
        </w:rPr>
        <w:t>.验收方式</w:t>
      </w:r>
    </w:p>
    <w:p w14:paraId="47C2C44D" w14:textId="77777777" w:rsidR="004E15F7" w:rsidRPr="004E15F7" w:rsidRDefault="004E15F7" w:rsidP="004E15F7">
      <w:pPr>
        <w:spacing w:line="360" w:lineRule="auto"/>
        <w:rPr>
          <w:rFonts w:ascii="宋体" w:hAnsi="宋体" w:hint="eastAsia"/>
          <w:szCs w:val="21"/>
        </w:rPr>
      </w:pPr>
      <w:r w:rsidRPr="004E15F7">
        <w:rPr>
          <w:rFonts w:ascii="宋体" w:hAnsi="宋体" w:hint="eastAsia"/>
          <w:szCs w:val="21"/>
        </w:rPr>
        <w:t>项目执行完毕，由院方组织统一验收</w:t>
      </w:r>
      <w:r w:rsidRPr="004E15F7">
        <w:rPr>
          <w:rFonts w:ascii="宋体" w:hAnsi="宋体" w:hint="eastAsia"/>
          <w:bCs/>
          <w:szCs w:val="21"/>
        </w:rPr>
        <w:t>。</w:t>
      </w:r>
    </w:p>
    <w:p w14:paraId="4D26E22E" w14:textId="15F19139" w:rsidR="004E49A7" w:rsidRPr="00CA747B" w:rsidRDefault="004E15F7" w:rsidP="004E15F7">
      <w:pPr>
        <w:spacing w:line="360" w:lineRule="auto"/>
        <w:rPr>
          <w:rFonts w:ascii="宋体" w:hAnsi="宋体" w:hint="eastAsia"/>
          <w:szCs w:val="21"/>
        </w:rPr>
      </w:pPr>
      <w:r w:rsidRPr="004E15F7">
        <w:rPr>
          <w:rFonts w:ascii="宋体" w:hAnsi="宋体" w:hint="eastAsia"/>
          <w:b/>
          <w:szCs w:val="21"/>
        </w:rPr>
        <w:t>合同期限</w:t>
      </w:r>
      <w:r w:rsidRPr="004E15F7">
        <w:rPr>
          <w:rFonts w:ascii="宋体" w:hAnsi="宋体"/>
          <w:szCs w:val="21"/>
        </w:rPr>
        <w:t>：</w:t>
      </w:r>
      <w:r w:rsidRPr="004E15F7">
        <w:rPr>
          <w:rFonts w:ascii="宋体" w:hAnsi="宋体" w:hint="eastAsia"/>
          <w:szCs w:val="21"/>
        </w:rPr>
        <w:t>合同签订日期起到合同验收合格为止</w:t>
      </w:r>
    </w:p>
    <w:p w14:paraId="67BFDCE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D7646F9" w14:textId="39B2A7D9"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0070F0D1"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77777777" w:rsidTr="00474404">
        <w:tc>
          <w:tcPr>
            <w:tcW w:w="424" w:type="pct"/>
            <w:vAlign w:val="center"/>
          </w:tcPr>
          <w:p w14:paraId="646E1D69"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47DFC62F" w14:textId="77777777" w:rsidTr="00474404">
        <w:tc>
          <w:tcPr>
            <w:tcW w:w="424" w:type="pct"/>
            <w:vAlign w:val="center"/>
          </w:tcPr>
          <w:p w14:paraId="313E308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39D7B0D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22A7D1C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B2725BF"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CF2AEB4" w14:textId="77777777" w:rsidTr="00474404">
        <w:tc>
          <w:tcPr>
            <w:tcW w:w="424" w:type="pct"/>
            <w:vAlign w:val="center"/>
          </w:tcPr>
          <w:p w14:paraId="6EC2E2F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F56D34"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56B359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43C52EAC" w14:textId="77777777" w:rsidTr="00474404">
        <w:tc>
          <w:tcPr>
            <w:tcW w:w="424" w:type="pct"/>
            <w:vAlign w:val="center"/>
          </w:tcPr>
          <w:p w14:paraId="4524FD9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D1C3E2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F88F252"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EFE495" w14:textId="77777777" w:rsidTr="00474404">
        <w:tc>
          <w:tcPr>
            <w:tcW w:w="424" w:type="pct"/>
            <w:vAlign w:val="center"/>
          </w:tcPr>
          <w:p w14:paraId="7E9C522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1D5715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468F79C"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91626E" w14:textId="77777777" w:rsidTr="00474404">
        <w:tc>
          <w:tcPr>
            <w:tcW w:w="424" w:type="pct"/>
            <w:vAlign w:val="center"/>
          </w:tcPr>
          <w:p w14:paraId="5320D17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545915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8E55241"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6479CF2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00C158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359D466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A30C73"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②电子版标书（盖章扫描版）一式壹份，以U盘的形式包装并加贴封条。</w:t>
      </w:r>
    </w:p>
    <w:p w14:paraId="62DF764E"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lastRenderedPageBreak/>
        <w:t>1）投标价高于预算价</w:t>
      </w:r>
    </w:p>
    <w:p w14:paraId="10B0D4A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018EF0C" w14:textId="29198DC3" w:rsidR="004E49A7" w:rsidRDefault="004E49A7" w:rsidP="004E49A7">
      <w:pPr>
        <w:widowControl/>
        <w:spacing w:line="288" w:lineRule="auto"/>
        <w:jc w:val="left"/>
        <w:rPr>
          <w:rFonts w:ascii="宋体" w:hAnsi="宋体" w:hint="eastAsia"/>
          <w:szCs w:val="21"/>
        </w:rPr>
      </w:pPr>
      <w:r>
        <w:rPr>
          <w:rFonts w:ascii="宋体" w:hAnsi="宋体" w:hint="eastAsia"/>
          <w:szCs w:val="21"/>
        </w:rPr>
        <w:t>1.递交投标文件时间地点：2024年</w:t>
      </w:r>
      <w:r w:rsidR="00102461">
        <w:rPr>
          <w:rFonts w:ascii="宋体" w:hAnsi="宋体" w:hint="eastAsia"/>
          <w:szCs w:val="21"/>
        </w:rPr>
        <w:t>8</w:t>
      </w:r>
      <w:r>
        <w:rPr>
          <w:rFonts w:ascii="宋体" w:hAnsi="宋体" w:hint="eastAsia"/>
          <w:szCs w:val="21"/>
        </w:rPr>
        <w:t>月</w:t>
      </w:r>
      <w:r w:rsidR="00331D18">
        <w:rPr>
          <w:rFonts w:ascii="宋体" w:hAnsi="宋体" w:hint="eastAsia"/>
          <w:szCs w:val="21"/>
        </w:rPr>
        <w:t>20</w:t>
      </w:r>
      <w:r>
        <w:rPr>
          <w:rFonts w:ascii="宋体" w:hAnsi="宋体" w:hint="eastAsia"/>
          <w:szCs w:val="21"/>
        </w:rPr>
        <w:t>日8</w:t>
      </w:r>
      <w:r w:rsidR="002C601C">
        <w:rPr>
          <w:rFonts w:ascii="宋体" w:hAnsi="宋体" w:hint="eastAsia"/>
          <w:szCs w:val="21"/>
        </w:rPr>
        <w:t>:</w:t>
      </w:r>
      <w:r>
        <w:rPr>
          <w:rFonts w:ascii="宋体" w:hAnsi="宋体" w:hint="eastAsia"/>
          <w:szCs w:val="21"/>
        </w:rPr>
        <w:t>30（北京时间），中仪大厦7层7024A会议室，</w:t>
      </w:r>
      <w:r w:rsidR="002C601C" w:rsidRPr="002C601C">
        <w:rPr>
          <w:rFonts w:ascii="宋体" w:hAnsi="宋体" w:hint="eastAsia"/>
          <w:szCs w:val="21"/>
        </w:rPr>
        <w:t>递交文件截止时间：</w:t>
      </w:r>
      <w:r w:rsidR="00102461">
        <w:rPr>
          <w:rFonts w:ascii="宋体" w:hAnsi="宋体" w:hint="eastAsia"/>
          <w:szCs w:val="21"/>
        </w:rPr>
        <w:t>2024年8月</w:t>
      </w:r>
      <w:r w:rsidR="00331D18">
        <w:rPr>
          <w:rFonts w:ascii="宋体" w:hAnsi="宋体" w:hint="eastAsia"/>
          <w:szCs w:val="21"/>
        </w:rPr>
        <w:t>20</w:t>
      </w:r>
      <w:r w:rsidR="00102461">
        <w:rPr>
          <w:rFonts w:ascii="宋体" w:hAnsi="宋体" w:hint="eastAsia"/>
          <w:szCs w:val="21"/>
        </w:rPr>
        <w:t>日</w:t>
      </w:r>
      <w:r w:rsidR="002C601C" w:rsidRPr="002C601C">
        <w:rPr>
          <w:rFonts w:ascii="宋体" w:hAnsi="宋体" w:hint="eastAsia"/>
          <w:szCs w:val="21"/>
        </w:rPr>
        <w:t xml:space="preserve"> </w:t>
      </w:r>
      <w:r w:rsidR="002C601C">
        <w:rPr>
          <w:rFonts w:ascii="宋体" w:hAnsi="宋体" w:hint="eastAsia"/>
          <w:szCs w:val="21"/>
        </w:rPr>
        <w:t>9</w:t>
      </w:r>
      <w:r w:rsidR="002C601C" w:rsidRPr="002C601C">
        <w:rPr>
          <w:rFonts w:ascii="宋体" w:hAnsi="宋体" w:hint="eastAsia"/>
          <w:szCs w:val="21"/>
        </w:rPr>
        <w:t>:</w:t>
      </w:r>
      <w:r w:rsidR="002C601C">
        <w:rPr>
          <w:rFonts w:ascii="宋体" w:hAnsi="宋体" w:hint="eastAsia"/>
          <w:szCs w:val="21"/>
        </w:rPr>
        <w:t>0</w:t>
      </w:r>
      <w:r w:rsidR="002C601C" w:rsidRPr="002C601C">
        <w:rPr>
          <w:rFonts w:ascii="宋体" w:hAnsi="宋体" w:hint="eastAsia"/>
          <w:szCs w:val="21"/>
        </w:rPr>
        <w:t>0</w:t>
      </w:r>
      <w:r>
        <w:rPr>
          <w:rFonts w:ascii="宋体" w:hAnsi="宋体" w:hint="eastAsia"/>
          <w:szCs w:val="21"/>
        </w:rPr>
        <w:t>逾期送达或未密封的投标文件恕不接受。</w:t>
      </w:r>
    </w:p>
    <w:p w14:paraId="17976771" w14:textId="1E1F3FFD" w:rsidR="004E49A7" w:rsidRDefault="004E49A7" w:rsidP="004E49A7">
      <w:pPr>
        <w:widowControl/>
        <w:spacing w:line="288" w:lineRule="auto"/>
        <w:jc w:val="left"/>
        <w:rPr>
          <w:rFonts w:ascii="宋体" w:hAnsi="宋体" w:hint="eastAsia"/>
          <w:szCs w:val="21"/>
        </w:rPr>
      </w:pPr>
      <w:r>
        <w:rPr>
          <w:rFonts w:ascii="宋体" w:hAnsi="宋体" w:hint="eastAsia"/>
          <w:szCs w:val="21"/>
        </w:rPr>
        <w:t>2.开标会议时间及地点：</w:t>
      </w:r>
      <w:r w:rsidR="00053EE4">
        <w:rPr>
          <w:rFonts w:ascii="宋体" w:hAnsi="宋体" w:hint="eastAsia"/>
          <w:szCs w:val="21"/>
        </w:rPr>
        <w:t xml:space="preserve"> </w:t>
      </w:r>
      <w:r w:rsidR="00102461">
        <w:rPr>
          <w:rFonts w:ascii="宋体" w:hAnsi="宋体" w:hint="eastAsia"/>
          <w:szCs w:val="21"/>
        </w:rPr>
        <w:t>2024年8月</w:t>
      </w:r>
      <w:r w:rsidR="00331D18">
        <w:rPr>
          <w:rFonts w:ascii="宋体" w:hAnsi="宋体" w:hint="eastAsia"/>
          <w:szCs w:val="21"/>
        </w:rPr>
        <w:t>20</w:t>
      </w:r>
      <w:r w:rsidR="00102461">
        <w:rPr>
          <w:rFonts w:ascii="宋体" w:hAnsi="宋体" w:hint="eastAsia"/>
          <w:szCs w:val="21"/>
        </w:rPr>
        <w:t>日</w:t>
      </w:r>
      <w:r>
        <w:rPr>
          <w:rFonts w:ascii="宋体" w:hAnsi="宋体" w:hint="eastAsia"/>
          <w:szCs w:val="21"/>
        </w:rPr>
        <w:t>9</w:t>
      </w:r>
      <w:r w:rsidR="000E6255">
        <w:rPr>
          <w:rFonts w:ascii="宋体" w:hAnsi="宋体" w:hint="eastAsia"/>
          <w:szCs w:val="21"/>
        </w:rPr>
        <w:t>:</w:t>
      </w:r>
      <w:r>
        <w:rPr>
          <w:rFonts w:ascii="宋体" w:hAnsi="宋体" w:hint="eastAsia"/>
          <w:szCs w:val="21"/>
        </w:rPr>
        <w:t>00分整（北京时间），中仪大厦7层7024A会议室。</w:t>
      </w:r>
    </w:p>
    <w:p w14:paraId="266829DA" w14:textId="77777777" w:rsidR="004E49A7" w:rsidRPr="004E49A7" w:rsidRDefault="004E49A7" w:rsidP="004E49A7">
      <w:pPr>
        <w:widowControl/>
        <w:spacing w:line="288" w:lineRule="auto"/>
        <w:jc w:val="left"/>
        <w:rPr>
          <w:rFonts w:ascii="宋体" w:hAnsi="宋体" w:hint="eastAsia"/>
          <w:szCs w:val="21"/>
        </w:rPr>
      </w:pPr>
      <w:r>
        <w:rPr>
          <w:rFonts w:ascii="宋体" w:hAnsi="宋体" w:hint="eastAsia"/>
          <w:szCs w:val="21"/>
        </w:rPr>
        <w:t>3.联系人：李老师 88317043</w:t>
      </w:r>
    </w:p>
    <w:p w14:paraId="051A54D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4EC0C4D0" w14:textId="77777777" w:rsidTr="00CD3144">
        <w:trPr>
          <w:trHeight w:val="353"/>
        </w:trPr>
        <w:tc>
          <w:tcPr>
            <w:tcW w:w="710" w:type="dxa"/>
          </w:tcPr>
          <w:p w14:paraId="5E35318A" w14:textId="77777777" w:rsidR="004E49A7" w:rsidRPr="00371817" w:rsidRDefault="004E49A7" w:rsidP="00474404">
            <w:pPr>
              <w:ind w:left="52"/>
            </w:pPr>
            <w:proofErr w:type="spellStart"/>
            <w:r w:rsidRPr="00371817">
              <w:t>序号</w:t>
            </w:r>
            <w:proofErr w:type="spellEnd"/>
          </w:p>
        </w:tc>
        <w:tc>
          <w:tcPr>
            <w:tcW w:w="709" w:type="dxa"/>
          </w:tcPr>
          <w:p w14:paraId="39BA63E2" w14:textId="77777777" w:rsidR="004E49A7" w:rsidRPr="00371817" w:rsidRDefault="004E49A7" w:rsidP="00474404">
            <w:pPr>
              <w:ind w:left="38"/>
            </w:pPr>
            <w:proofErr w:type="spellStart"/>
            <w:r w:rsidRPr="00371817">
              <w:t>分值</w:t>
            </w:r>
            <w:proofErr w:type="spellEnd"/>
          </w:p>
        </w:tc>
        <w:tc>
          <w:tcPr>
            <w:tcW w:w="1842" w:type="dxa"/>
          </w:tcPr>
          <w:p w14:paraId="3E96AC65" w14:textId="77777777" w:rsidR="004E49A7" w:rsidRPr="00371817" w:rsidRDefault="004E49A7" w:rsidP="00474404">
            <w:pPr>
              <w:ind w:right="106"/>
              <w:jc w:val="center"/>
            </w:pPr>
            <w:proofErr w:type="spellStart"/>
            <w:r w:rsidRPr="00371817">
              <w:t>评分因素分项</w:t>
            </w:r>
            <w:proofErr w:type="spellEnd"/>
          </w:p>
        </w:tc>
        <w:tc>
          <w:tcPr>
            <w:tcW w:w="6096" w:type="dxa"/>
          </w:tcPr>
          <w:p w14:paraId="3560699F" w14:textId="77777777" w:rsidR="004E49A7" w:rsidRPr="00371817" w:rsidRDefault="004E49A7" w:rsidP="00474404">
            <w:pPr>
              <w:ind w:right="106"/>
              <w:jc w:val="center"/>
            </w:pPr>
            <w:proofErr w:type="spellStart"/>
            <w:r w:rsidRPr="00371817">
              <w:t>评分标准</w:t>
            </w:r>
            <w:proofErr w:type="spellEnd"/>
          </w:p>
        </w:tc>
      </w:tr>
      <w:tr w:rsidR="004E49A7" w:rsidRPr="00371817" w14:paraId="32DF7CBC" w14:textId="77777777" w:rsidTr="00CD3144">
        <w:trPr>
          <w:trHeight w:val="1090"/>
        </w:trPr>
        <w:tc>
          <w:tcPr>
            <w:tcW w:w="710" w:type="dxa"/>
            <w:vAlign w:val="center"/>
          </w:tcPr>
          <w:p w14:paraId="544B476A" w14:textId="77777777" w:rsidR="004E49A7" w:rsidRPr="00371817" w:rsidRDefault="004E49A7" w:rsidP="00474404">
            <w:pPr>
              <w:ind w:left="52"/>
            </w:pPr>
            <w:proofErr w:type="spellStart"/>
            <w:r w:rsidRPr="00371817">
              <w:t>价格</w:t>
            </w:r>
            <w:proofErr w:type="spellEnd"/>
          </w:p>
        </w:tc>
        <w:tc>
          <w:tcPr>
            <w:tcW w:w="709" w:type="dxa"/>
            <w:vAlign w:val="center"/>
          </w:tcPr>
          <w:p w14:paraId="66FF7DE7" w14:textId="77777777" w:rsidR="004E49A7" w:rsidRPr="00371817" w:rsidRDefault="004E49A7"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728E034C" w14:textId="77777777" w:rsidR="004E49A7" w:rsidRPr="00371817" w:rsidRDefault="004E49A7" w:rsidP="00474404">
            <w:proofErr w:type="spellStart"/>
            <w:r w:rsidRPr="00371817">
              <w:t>评标价格</w:t>
            </w:r>
            <w:proofErr w:type="spellEnd"/>
          </w:p>
        </w:tc>
        <w:tc>
          <w:tcPr>
            <w:tcW w:w="6096" w:type="dxa"/>
          </w:tcPr>
          <w:p w14:paraId="4D216887" w14:textId="77777777" w:rsidR="004E49A7" w:rsidRPr="00371817" w:rsidRDefault="004E49A7"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Pr="00371817">
              <w:rPr>
                <w:rFonts w:asciiTheme="minorEastAsia" w:eastAsiaTheme="minorEastAsia" w:hAnsiTheme="minorEastAsia" w:cs="Calibri" w:hint="eastAsia"/>
                <w:lang w:eastAsia="zh-CN"/>
              </w:rPr>
              <w:t>30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15B3EEDE" w14:textId="77777777" w:rsidR="004E49A7" w:rsidRPr="00371817" w:rsidRDefault="004E49A7" w:rsidP="00474404">
            <w:pPr>
              <w:rPr>
                <w:lang w:eastAsia="zh-CN"/>
              </w:rPr>
            </w:pPr>
            <w:r w:rsidRPr="00371817">
              <w:rPr>
                <w:lang w:eastAsia="zh-CN"/>
              </w:rPr>
              <w:t>备注：实质性响应招标文件要求且价格</w:t>
            </w:r>
            <w:r w:rsidRPr="00371817">
              <w:rPr>
                <w:lang w:eastAsia="zh-CN"/>
              </w:rPr>
              <w:t xml:space="preserve"> </w:t>
            </w:r>
            <w:r w:rsidRPr="00371817">
              <w:rPr>
                <w:lang w:eastAsia="zh-CN"/>
              </w:rPr>
              <w:t>低的投标报价为评标基准价</w:t>
            </w:r>
          </w:p>
        </w:tc>
      </w:tr>
      <w:tr w:rsidR="004E49A7" w:rsidRPr="00371817" w14:paraId="54779C66" w14:textId="77777777" w:rsidTr="00CD3144">
        <w:trPr>
          <w:trHeight w:val="1104"/>
        </w:trPr>
        <w:tc>
          <w:tcPr>
            <w:tcW w:w="710" w:type="dxa"/>
            <w:vMerge w:val="restart"/>
            <w:vAlign w:val="center"/>
          </w:tcPr>
          <w:p w14:paraId="42C11A14" w14:textId="77777777" w:rsidR="004E49A7" w:rsidRPr="00371817" w:rsidRDefault="004E49A7" w:rsidP="00474404">
            <w:pPr>
              <w:jc w:val="center"/>
            </w:pPr>
            <w:proofErr w:type="spellStart"/>
            <w:r w:rsidRPr="00371817">
              <w:t>商务部分</w:t>
            </w:r>
            <w:proofErr w:type="spellEnd"/>
          </w:p>
        </w:tc>
        <w:tc>
          <w:tcPr>
            <w:tcW w:w="709" w:type="dxa"/>
            <w:vMerge w:val="restart"/>
            <w:vAlign w:val="center"/>
          </w:tcPr>
          <w:p w14:paraId="05124CAF" w14:textId="77777777" w:rsidR="004E49A7" w:rsidRPr="00371817" w:rsidRDefault="004E49A7"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2A1479C4" w14:textId="77777777" w:rsidR="004E49A7" w:rsidRPr="00371817" w:rsidRDefault="004E49A7" w:rsidP="00474404">
            <w:pPr>
              <w:rPr>
                <w:lang w:eastAsia="zh-CN"/>
              </w:rPr>
            </w:pPr>
            <w:r w:rsidRPr="00371817">
              <w:rPr>
                <w:lang w:eastAsia="zh-CN"/>
              </w:rPr>
              <w:t>对投标人企业资质的评价</w:t>
            </w:r>
          </w:p>
          <w:p w14:paraId="6E9023C6" w14:textId="77777777" w:rsidR="004E49A7" w:rsidRPr="00371817" w:rsidRDefault="004E49A7"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6096" w:type="dxa"/>
          </w:tcPr>
          <w:p w14:paraId="3C42DA38" w14:textId="77777777" w:rsidR="004E15F7" w:rsidRDefault="004E15F7" w:rsidP="004E15F7">
            <w:pPr>
              <w:rPr>
                <w:lang w:eastAsia="zh-CN"/>
              </w:rPr>
            </w:pPr>
            <w:r>
              <w:rPr>
                <w:lang w:eastAsia="zh-CN"/>
              </w:rPr>
              <w:t>投标人具有</w:t>
            </w:r>
            <w:r>
              <w:rPr>
                <w:lang w:eastAsia="zh-CN"/>
              </w:rPr>
              <w:t>ISO9001</w:t>
            </w:r>
            <w:r>
              <w:rPr>
                <w:rFonts w:hint="eastAsia"/>
                <w:lang w:eastAsia="zh-CN"/>
              </w:rPr>
              <w:t>质量</w:t>
            </w:r>
            <w:r>
              <w:rPr>
                <w:lang w:eastAsia="zh-CN"/>
              </w:rPr>
              <w:t>管理体系认证证书</w:t>
            </w:r>
            <w:r>
              <w:rPr>
                <w:lang w:eastAsia="zh-CN"/>
              </w:rPr>
              <w:t xml:space="preserve">, </w:t>
            </w:r>
            <w:r>
              <w:rPr>
                <w:lang w:eastAsia="zh-CN"/>
              </w:rPr>
              <w:t>得</w:t>
            </w:r>
            <w:r>
              <w:rPr>
                <w:lang w:eastAsia="zh-CN"/>
              </w:rPr>
              <w:t>5</w:t>
            </w:r>
            <w:r>
              <w:rPr>
                <w:lang w:eastAsia="zh-CN"/>
              </w:rPr>
              <w:t>分；</w:t>
            </w:r>
          </w:p>
          <w:p w14:paraId="6BBA7640" w14:textId="77777777" w:rsidR="004E15F7" w:rsidRDefault="004E15F7" w:rsidP="004E15F7">
            <w:pPr>
              <w:rPr>
                <w:lang w:eastAsia="zh-CN"/>
              </w:rPr>
            </w:pPr>
            <w:r>
              <w:rPr>
                <w:lang w:eastAsia="zh-CN"/>
              </w:rPr>
              <w:t>具有</w:t>
            </w:r>
            <w:r>
              <w:rPr>
                <w:lang w:eastAsia="zh-CN"/>
              </w:rPr>
              <w:t>ISO27001</w:t>
            </w:r>
            <w:r>
              <w:rPr>
                <w:lang w:eastAsia="zh-CN"/>
              </w:rPr>
              <w:t>信息安全管理体系认证证书，得</w:t>
            </w:r>
            <w:r>
              <w:rPr>
                <w:lang w:eastAsia="zh-CN"/>
              </w:rPr>
              <w:t>5</w:t>
            </w:r>
            <w:r>
              <w:rPr>
                <w:lang w:eastAsia="zh-CN"/>
              </w:rPr>
              <w:t>分；</w:t>
            </w:r>
          </w:p>
          <w:p w14:paraId="6B576245" w14:textId="77777777" w:rsidR="004E15F7" w:rsidRPr="00601F93" w:rsidRDefault="004E15F7" w:rsidP="004E15F7">
            <w:pPr>
              <w:rPr>
                <w:rFonts w:ascii="宋体" w:hAnsi="宋体" w:cs="宋体" w:hint="eastAsia"/>
                <w:lang w:eastAsia="zh-CN"/>
              </w:rPr>
            </w:pPr>
            <w:r>
              <w:rPr>
                <w:lang w:eastAsia="zh-CN"/>
              </w:rPr>
              <w:t>没有得</w:t>
            </w:r>
            <w:r>
              <w:rPr>
                <w:lang w:eastAsia="zh-CN"/>
              </w:rPr>
              <w:t>0</w:t>
            </w:r>
            <w:r>
              <w:rPr>
                <w:lang w:eastAsia="zh-CN"/>
              </w:rPr>
              <w:t>分。</w:t>
            </w:r>
          </w:p>
          <w:p w14:paraId="65C4A723" w14:textId="233A3CB9" w:rsidR="004E49A7" w:rsidRPr="00371817" w:rsidRDefault="004E15F7" w:rsidP="004E15F7">
            <w:pPr>
              <w:rPr>
                <w:lang w:eastAsia="zh-CN"/>
              </w:rPr>
            </w:pPr>
            <w:r w:rsidRPr="00FC2E3B">
              <w:rPr>
                <w:rFonts w:ascii="宋体" w:hAnsi="宋体" w:cs="宋体" w:hint="eastAsia"/>
                <w:lang w:eastAsia="zh-CN"/>
              </w:rPr>
              <w:t>投标人具备原厂认证</w:t>
            </w:r>
            <w:r>
              <w:rPr>
                <w:rFonts w:ascii="宋体" w:hAnsi="宋体" w:cs="宋体" w:hint="eastAsia"/>
                <w:lang w:eastAsia="zh-CN"/>
              </w:rPr>
              <w:t>代理</w:t>
            </w:r>
            <w:r w:rsidRPr="00FC2E3B">
              <w:rPr>
                <w:rFonts w:ascii="宋体" w:hAnsi="宋体" w:cs="宋体" w:hint="eastAsia"/>
                <w:lang w:eastAsia="zh-CN"/>
              </w:rPr>
              <w:t>授权证书得</w:t>
            </w:r>
            <w:r>
              <w:rPr>
                <w:rFonts w:ascii="宋体" w:hAnsi="宋体" w:cs="宋体"/>
                <w:lang w:eastAsia="zh-CN"/>
              </w:rPr>
              <w:t>4</w:t>
            </w:r>
            <w:r w:rsidRPr="00FC2E3B">
              <w:rPr>
                <w:rFonts w:ascii="宋体" w:hAnsi="宋体" w:cs="宋体" w:hint="eastAsia"/>
                <w:lang w:eastAsia="zh-CN"/>
              </w:rPr>
              <w:t>分，不具备得0分</w:t>
            </w:r>
          </w:p>
          <w:p w14:paraId="444CE19A" w14:textId="77777777" w:rsidR="004E49A7" w:rsidRPr="00371817" w:rsidRDefault="004E49A7" w:rsidP="00474404">
            <w:pPr>
              <w:rPr>
                <w:lang w:eastAsia="zh-CN"/>
              </w:rPr>
            </w:pPr>
            <w:r w:rsidRPr="00371817">
              <w:rPr>
                <w:lang w:eastAsia="zh-CN"/>
              </w:rPr>
              <w:t>注：须提供证书复印件加盖公章，否则不予认可。</w:t>
            </w:r>
          </w:p>
        </w:tc>
      </w:tr>
      <w:tr w:rsidR="004E49A7" w:rsidRPr="00371817" w14:paraId="427C7F0D" w14:textId="77777777" w:rsidTr="00CD3144">
        <w:trPr>
          <w:trHeight w:val="1104"/>
        </w:trPr>
        <w:tc>
          <w:tcPr>
            <w:tcW w:w="710" w:type="dxa"/>
            <w:vMerge/>
            <w:vAlign w:val="bottom"/>
          </w:tcPr>
          <w:p w14:paraId="0BB7CB87" w14:textId="77777777" w:rsidR="004E49A7" w:rsidRPr="00371817" w:rsidRDefault="004E49A7" w:rsidP="00474404">
            <w:pPr>
              <w:spacing w:after="160"/>
              <w:rPr>
                <w:lang w:eastAsia="zh-CN"/>
              </w:rPr>
            </w:pPr>
          </w:p>
        </w:tc>
        <w:tc>
          <w:tcPr>
            <w:tcW w:w="709" w:type="dxa"/>
            <w:vMerge/>
          </w:tcPr>
          <w:p w14:paraId="25079EAF" w14:textId="77777777" w:rsidR="004E49A7" w:rsidRPr="00371817" w:rsidRDefault="004E49A7" w:rsidP="00474404">
            <w:pPr>
              <w:spacing w:after="160"/>
              <w:rPr>
                <w:lang w:eastAsia="zh-CN"/>
              </w:rPr>
            </w:pPr>
          </w:p>
        </w:tc>
        <w:tc>
          <w:tcPr>
            <w:tcW w:w="1842" w:type="dxa"/>
            <w:vAlign w:val="center"/>
          </w:tcPr>
          <w:p w14:paraId="305F7299" w14:textId="77777777" w:rsidR="004E49A7" w:rsidRPr="00371817" w:rsidRDefault="004E49A7"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6096" w:type="dxa"/>
          </w:tcPr>
          <w:p w14:paraId="58BC14F2" w14:textId="77777777" w:rsidR="004E49A7" w:rsidRPr="00371817" w:rsidRDefault="004E49A7" w:rsidP="00474404">
            <w:pPr>
              <w:ind w:right="101"/>
              <w:rPr>
                <w:lang w:eastAsia="zh-CN"/>
              </w:rPr>
            </w:pPr>
            <w:r w:rsidRPr="00371817">
              <w:rPr>
                <w:lang w:eastAsia="zh-CN"/>
              </w:rPr>
              <w:t>根据投标人近三年（</w:t>
            </w:r>
            <w:r w:rsidRPr="00371817">
              <w:rPr>
                <w:rFonts w:ascii="Calibri" w:eastAsia="Calibri" w:hAnsi="Calibri" w:cs="Calibri"/>
                <w:lang w:eastAsia="zh-CN"/>
              </w:rPr>
              <w:t>202</w:t>
            </w:r>
            <w:r w:rsidRPr="00371817">
              <w:rPr>
                <w:rFonts w:asciiTheme="minorEastAsia" w:eastAsiaTheme="minorEastAsia" w:hAnsiTheme="minorEastAsia" w:cs="Calibri" w:hint="eastAsia"/>
                <w:lang w:eastAsia="zh-CN"/>
              </w:rPr>
              <w:t>1</w:t>
            </w:r>
            <w:r w:rsidRPr="00371817">
              <w:rPr>
                <w:lang w:eastAsia="zh-CN"/>
              </w:rPr>
              <w:t>年</w:t>
            </w:r>
            <w:r w:rsidRPr="00371817">
              <w:rPr>
                <w:rFonts w:ascii="Calibri" w:eastAsia="Calibri" w:hAnsi="Calibri" w:cs="Calibri"/>
                <w:lang w:eastAsia="zh-CN"/>
              </w:rPr>
              <w:t>1</w:t>
            </w:r>
            <w:r w:rsidRPr="00371817">
              <w:rPr>
                <w:lang w:eastAsia="zh-CN"/>
              </w:rPr>
              <w:t>月至今）中国境内类似项目业绩进行评价，（须提供合同首页、合同金额页、盖章页复印件并加盖本单位公章），提供一个得</w:t>
            </w:r>
            <w:r w:rsidRPr="00371817">
              <w:rPr>
                <w:rFonts w:hint="eastAsia"/>
                <w:lang w:eastAsia="zh-CN"/>
              </w:rPr>
              <w:t>2</w:t>
            </w:r>
            <w:r w:rsidRPr="00371817">
              <w:rPr>
                <w:lang w:eastAsia="zh-CN"/>
              </w:rPr>
              <w:t>分，最多</w:t>
            </w:r>
            <w:r w:rsidRPr="00371817">
              <w:rPr>
                <w:rFonts w:hint="eastAsia"/>
                <w:lang w:eastAsia="zh-CN"/>
              </w:rPr>
              <w:t>6</w:t>
            </w:r>
            <w:r w:rsidRPr="00371817">
              <w:rPr>
                <w:lang w:eastAsia="zh-CN"/>
              </w:rPr>
              <w:t>分。</w:t>
            </w:r>
          </w:p>
        </w:tc>
      </w:tr>
      <w:tr w:rsidR="004E49A7" w:rsidRPr="00371817" w14:paraId="0FAC1014" w14:textId="77777777" w:rsidTr="00CD3144">
        <w:trPr>
          <w:trHeight w:val="1105"/>
        </w:trPr>
        <w:tc>
          <w:tcPr>
            <w:tcW w:w="710" w:type="dxa"/>
            <w:vMerge w:val="restart"/>
            <w:vAlign w:val="center"/>
          </w:tcPr>
          <w:p w14:paraId="3D22E838" w14:textId="77777777" w:rsidR="004E49A7" w:rsidRPr="00371817" w:rsidRDefault="004E49A7" w:rsidP="00474404">
            <w:pPr>
              <w:jc w:val="center"/>
            </w:pPr>
            <w:proofErr w:type="spellStart"/>
            <w:r w:rsidRPr="00371817">
              <w:t>技术部分</w:t>
            </w:r>
            <w:proofErr w:type="spellEnd"/>
          </w:p>
        </w:tc>
        <w:tc>
          <w:tcPr>
            <w:tcW w:w="709" w:type="dxa"/>
            <w:vMerge w:val="restart"/>
            <w:vAlign w:val="center"/>
          </w:tcPr>
          <w:p w14:paraId="7F3385A8" w14:textId="77777777" w:rsidR="004E49A7" w:rsidRPr="00371817" w:rsidRDefault="004E49A7"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769B6BA6" w14:textId="2729B2AB" w:rsidR="004E49A7" w:rsidRPr="00371817" w:rsidRDefault="004E15F7" w:rsidP="004E15F7">
            <w:pPr>
              <w:rPr>
                <w:lang w:eastAsia="zh-CN"/>
              </w:rPr>
            </w:pPr>
            <w:r>
              <w:rPr>
                <w:lang w:eastAsia="zh-CN"/>
              </w:rPr>
              <w:t>对投标人整体</w:t>
            </w:r>
            <w:r>
              <w:rPr>
                <w:rFonts w:hint="eastAsia"/>
                <w:lang w:eastAsia="zh-CN"/>
              </w:rPr>
              <w:t>技术</w:t>
            </w:r>
            <w:r w:rsidR="004E49A7" w:rsidRPr="00371817">
              <w:rPr>
                <w:lang w:eastAsia="zh-CN"/>
              </w:rPr>
              <w:t>方案的评价（</w:t>
            </w:r>
            <w:r w:rsidR="004E49A7" w:rsidRPr="00371817">
              <w:rPr>
                <w:rFonts w:ascii="Calibri" w:eastAsiaTheme="minorEastAsia" w:hAnsi="Calibri" w:cs="Calibri" w:hint="eastAsia"/>
                <w:lang w:eastAsia="zh-CN"/>
              </w:rPr>
              <w:t>15</w:t>
            </w:r>
            <w:r w:rsidR="004E49A7" w:rsidRPr="00371817">
              <w:rPr>
                <w:rFonts w:ascii="Calibri" w:eastAsia="Calibri" w:hAnsi="Calibri" w:cs="Calibri"/>
                <w:lang w:eastAsia="zh-CN"/>
              </w:rPr>
              <w:t xml:space="preserve"> </w:t>
            </w:r>
            <w:r w:rsidR="004E49A7" w:rsidRPr="00371817">
              <w:rPr>
                <w:lang w:eastAsia="zh-CN"/>
              </w:rPr>
              <w:t>分）</w:t>
            </w:r>
          </w:p>
        </w:tc>
        <w:tc>
          <w:tcPr>
            <w:tcW w:w="6096" w:type="dxa"/>
          </w:tcPr>
          <w:p w14:paraId="437DB59E" w14:textId="77777777" w:rsidR="004E49A7" w:rsidRPr="00371817" w:rsidRDefault="004E49A7" w:rsidP="00474404">
            <w:pPr>
              <w:rPr>
                <w:lang w:eastAsia="zh-CN"/>
              </w:rPr>
            </w:pPr>
            <w:r w:rsidRPr="00371817">
              <w:rPr>
                <w:lang w:eastAsia="zh-CN"/>
              </w:rPr>
              <w:t>投标人的方案设计合理细致</w:t>
            </w:r>
            <w:r w:rsidRPr="00371817">
              <w:rPr>
                <w:lang w:eastAsia="zh-CN"/>
              </w:rPr>
              <w:t>,</w:t>
            </w:r>
            <w:r w:rsidRPr="00371817">
              <w:rPr>
                <w:lang w:eastAsia="zh-CN"/>
              </w:rPr>
              <w:t>无缺项、漏项得</w:t>
            </w:r>
            <w:r w:rsidRPr="00371817">
              <w:rPr>
                <w:rFonts w:hint="eastAsia"/>
                <w:lang w:eastAsia="zh-CN"/>
              </w:rPr>
              <w:t>15</w:t>
            </w:r>
            <w:r w:rsidRPr="00371817">
              <w:rPr>
                <w:lang w:eastAsia="zh-CN"/>
              </w:rPr>
              <w:t>分；</w:t>
            </w:r>
          </w:p>
          <w:p w14:paraId="48AD410B" w14:textId="77777777" w:rsidR="004E49A7" w:rsidRPr="00371817" w:rsidRDefault="004E49A7" w:rsidP="00474404">
            <w:pPr>
              <w:rPr>
                <w:lang w:eastAsia="zh-CN"/>
              </w:rPr>
            </w:pPr>
            <w:r w:rsidRPr="00371817">
              <w:rPr>
                <w:lang w:eastAsia="zh-CN"/>
              </w:rPr>
              <w:t>方案设计细致，存在轻微缺项、漏项得</w:t>
            </w:r>
            <w:r w:rsidRPr="00371817">
              <w:rPr>
                <w:rFonts w:hint="eastAsia"/>
                <w:lang w:eastAsia="zh-CN"/>
              </w:rPr>
              <w:t>11</w:t>
            </w:r>
            <w:r w:rsidRPr="00371817">
              <w:rPr>
                <w:lang w:eastAsia="zh-CN"/>
              </w:rPr>
              <w:t>分；</w:t>
            </w:r>
          </w:p>
          <w:p w14:paraId="39A52A3F" w14:textId="77777777" w:rsidR="004E49A7" w:rsidRPr="00371817" w:rsidRDefault="004E49A7" w:rsidP="00474404">
            <w:pPr>
              <w:rPr>
                <w:lang w:eastAsia="zh-CN"/>
              </w:rPr>
            </w:pPr>
            <w:r w:rsidRPr="00371817">
              <w:rPr>
                <w:lang w:eastAsia="zh-CN"/>
              </w:rPr>
              <w:t>方案设计一般，存在部分缺项、漏项得</w:t>
            </w:r>
            <w:r w:rsidRPr="00371817">
              <w:rPr>
                <w:rFonts w:hint="eastAsia"/>
                <w:lang w:eastAsia="zh-CN"/>
              </w:rPr>
              <w:t>7</w:t>
            </w:r>
            <w:r w:rsidRPr="00371817">
              <w:rPr>
                <w:lang w:eastAsia="zh-CN"/>
              </w:rPr>
              <w:t>分；</w:t>
            </w:r>
          </w:p>
          <w:p w14:paraId="10529845" w14:textId="77777777" w:rsidR="004E49A7" w:rsidRPr="00371817" w:rsidRDefault="004E49A7" w:rsidP="00474404">
            <w:pPr>
              <w:rPr>
                <w:lang w:eastAsia="zh-CN"/>
              </w:rPr>
            </w:pPr>
            <w:r w:rsidRPr="00371817">
              <w:rPr>
                <w:lang w:eastAsia="zh-CN"/>
              </w:rPr>
              <w:t>方案设计粗糙，存在明显缺项、漏项得</w:t>
            </w:r>
            <w:r w:rsidRPr="00371817">
              <w:rPr>
                <w:rFonts w:hint="eastAsia"/>
                <w:lang w:eastAsia="zh-CN"/>
              </w:rPr>
              <w:t>3</w:t>
            </w:r>
            <w:r w:rsidRPr="00371817">
              <w:rPr>
                <w:lang w:eastAsia="zh-CN"/>
              </w:rPr>
              <w:t>分</w:t>
            </w:r>
            <w:r w:rsidRPr="00371817">
              <w:rPr>
                <w:rFonts w:hint="eastAsia"/>
                <w:lang w:eastAsia="zh-CN"/>
              </w:rPr>
              <w:t>；</w:t>
            </w:r>
          </w:p>
          <w:p w14:paraId="4BA83953" w14:textId="77777777" w:rsidR="004E49A7" w:rsidRPr="00371817" w:rsidRDefault="004E49A7" w:rsidP="00474404">
            <w:r w:rsidRPr="00371817">
              <w:t>未提供得</w:t>
            </w:r>
            <w:r w:rsidRPr="00371817">
              <w:t>0</w:t>
            </w:r>
            <w:r w:rsidRPr="00371817">
              <w:t>分。</w:t>
            </w:r>
          </w:p>
        </w:tc>
      </w:tr>
      <w:tr w:rsidR="004E49A7" w:rsidRPr="00371817" w14:paraId="13F60CDB" w14:textId="77777777" w:rsidTr="00CD3144">
        <w:trPr>
          <w:trHeight w:val="1110"/>
        </w:trPr>
        <w:tc>
          <w:tcPr>
            <w:tcW w:w="710" w:type="dxa"/>
            <w:vMerge/>
          </w:tcPr>
          <w:p w14:paraId="56F18A75" w14:textId="77777777" w:rsidR="004E49A7" w:rsidRPr="00371817" w:rsidRDefault="004E49A7" w:rsidP="00474404">
            <w:pPr>
              <w:spacing w:after="160"/>
            </w:pPr>
          </w:p>
        </w:tc>
        <w:tc>
          <w:tcPr>
            <w:tcW w:w="709" w:type="dxa"/>
            <w:vMerge/>
          </w:tcPr>
          <w:p w14:paraId="0B599761" w14:textId="77777777" w:rsidR="004E49A7" w:rsidRPr="00371817" w:rsidRDefault="004E49A7" w:rsidP="00474404">
            <w:pPr>
              <w:spacing w:after="160"/>
            </w:pPr>
          </w:p>
        </w:tc>
        <w:tc>
          <w:tcPr>
            <w:tcW w:w="1842" w:type="dxa"/>
            <w:vAlign w:val="center"/>
          </w:tcPr>
          <w:p w14:paraId="071114CC" w14:textId="77777777" w:rsidR="004E49A7" w:rsidRPr="00371817" w:rsidRDefault="004E49A7"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096" w:type="dxa"/>
          </w:tcPr>
          <w:p w14:paraId="680D5AB9" w14:textId="77777777" w:rsidR="008A0C87" w:rsidRDefault="008A0C87" w:rsidP="008A0C87">
            <w:pPr>
              <w:rPr>
                <w:lang w:eastAsia="zh-CN"/>
              </w:rPr>
            </w:pPr>
            <w:r>
              <w:rPr>
                <w:lang w:eastAsia="zh-CN"/>
              </w:rPr>
              <w:t>根据投标人项目人员安排合理性及满足项目实施需要情况进行评价：</w:t>
            </w:r>
          </w:p>
          <w:p w14:paraId="635E4F3C" w14:textId="77777777" w:rsidR="008A0C87" w:rsidRDefault="008A0C87" w:rsidP="008A0C87">
            <w:pPr>
              <w:rPr>
                <w:lang w:eastAsia="zh-CN"/>
              </w:rPr>
            </w:pPr>
            <w:r>
              <w:rPr>
                <w:lang w:eastAsia="zh-CN"/>
              </w:rPr>
              <w:t>科学合理、满足岗位要求并提供优质服务，项目人员具备承担过多个类似项目经验得</w:t>
            </w:r>
            <w:r>
              <w:rPr>
                <w:rFonts w:asciiTheme="minorEastAsia" w:eastAsiaTheme="minorEastAsia" w:hAnsiTheme="minorEastAsia" w:cs="Calibri" w:hint="eastAsia"/>
                <w:lang w:eastAsia="zh-CN"/>
              </w:rPr>
              <w:t>15</w:t>
            </w:r>
            <w:r>
              <w:rPr>
                <w:lang w:eastAsia="zh-CN"/>
              </w:rPr>
              <w:t>分；</w:t>
            </w:r>
          </w:p>
          <w:p w14:paraId="34129D72" w14:textId="77777777" w:rsidR="008A0C87" w:rsidRDefault="008A0C87" w:rsidP="008A0C87">
            <w:pPr>
              <w:rPr>
                <w:lang w:eastAsia="zh-CN"/>
              </w:rPr>
            </w:pPr>
            <w:r>
              <w:rPr>
                <w:lang w:eastAsia="zh-CN"/>
              </w:rPr>
              <w:t>科学合理、基本满足岗位要求并提供优质服务，项目人员具备承担过少数类似项目经验得</w:t>
            </w:r>
            <w:r>
              <w:rPr>
                <w:rFonts w:ascii="Calibri" w:eastAsia="Calibri" w:hAnsi="Calibri" w:cs="Calibri"/>
                <w:lang w:eastAsia="zh-CN"/>
              </w:rPr>
              <w:t>1</w:t>
            </w:r>
            <w:r>
              <w:rPr>
                <w:rFonts w:asciiTheme="minorEastAsia" w:eastAsiaTheme="minorEastAsia" w:hAnsiTheme="minorEastAsia" w:cs="Calibri" w:hint="eastAsia"/>
                <w:lang w:eastAsia="zh-CN"/>
              </w:rPr>
              <w:t>0</w:t>
            </w:r>
            <w:r>
              <w:rPr>
                <w:lang w:eastAsia="zh-CN"/>
              </w:rPr>
              <w:t>分；</w:t>
            </w:r>
          </w:p>
          <w:p w14:paraId="492EE06D" w14:textId="77777777" w:rsidR="008A0C87" w:rsidRDefault="008A0C87" w:rsidP="008A0C87">
            <w:pPr>
              <w:rPr>
                <w:lang w:eastAsia="zh-CN"/>
              </w:rPr>
            </w:pPr>
            <w:r>
              <w:rPr>
                <w:lang w:eastAsia="zh-CN"/>
              </w:rPr>
              <w:t>部分满足岗位要求，项目人员具备承担过少数类似项目经验得</w:t>
            </w:r>
            <w:r>
              <w:rPr>
                <w:rFonts w:ascii="Calibri" w:eastAsia="Calibri" w:hAnsi="Calibri" w:cs="Calibri"/>
                <w:lang w:eastAsia="zh-CN"/>
              </w:rPr>
              <w:t>5</w:t>
            </w:r>
            <w:r>
              <w:rPr>
                <w:lang w:eastAsia="zh-CN"/>
              </w:rPr>
              <w:t>分；</w:t>
            </w:r>
          </w:p>
          <w:p w14:paraId="0369FC05" w14:textId="2664906A" w:rsidR="004E49A7" w:rsidRPr="00371817" w:rsidRDefault="008A0C87" w:rsidP="008A0C87">
            <w:r>
              <w:lastRenderedPageBreak/>
              <w:t>未提供得</w:t>
            </w:r>
            <w:r>
              <w:t>0</w:t>
            </w:r>
            <w:r>
              <w:t>分。</w:t>
            </w:r>
            <w:r w:rsidR="004E49A7" w:rsidRPr="00371817">
              <w:t>。</w:t>
            </w:r>
          </w:p>
        </w:tc>
      </w:tr>
      <w:tr w:rsidR="004E49A7" w:rsidRPr="00371817" w14:paraId="7AB11658" w14:textId="77777777" w:rsidTr="00CD3144">
        <w:trPr>
          <w:trHeight w:val="1376"/>
        </w:trPr>
        <w:tc>
          <w:tcPr>
            <w:tcW w:w="710" w:type="dxa"/>
            <w:vMerge/>
          </w:tcPr>
          <w:p w14:paraId="6157FA82" w14:textId="77777777" w:rsidR="004E49A7" w:rsidRPr="00371817" w:rsidRDefault="004E49A7" w:rsidP="00474404">
            <w:pPr>
              <w:spacing w:after="160"/>
            </w:pPr>
          </w:p>
        </w:tc>
        <w:tc>
          <w:tcPr>
            <w:tcW w:w="709" w:type="dxa"/>
            <w:vMerge/>
          </w:tcPr>
          <w:p w14:paraId="07323BF9" w14:textId="77777777" w:rsidR="004E49A7" w:rsidRPr="00371817" w:rsidRDefault="004E49A7" w:rsidP="00474404">
            <w:pPr>
              <w:spacing w:after="160"/>
            </w:pPr>
          </w:p>
        </w:tc>
        <w:tc>
          <w:tcPr>
            <w:tcW w:w="1842" w:type="dxa"/>
            <w:vAlign w:val="center"/>
          </w:tcPr>
          <w:p w14:paraId="2D3384C4" w14:textId="77777777" w:rsidR="004E49A7" w:rsidRPr="00371817" w:rsidRDefault="004E49A7" w:rsidP="00474404">
            <w:pPr>
              <w:rPr>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6096" w:type="dxa"/>
          </w:tcPr>
          <w:p w14:paraId="2C792DB8" w14:textId="77777777" w:rsidR="004E49A7" w:rsidRPr="00371817" w:rsidRDefault="004E49A7" w:rsidP="00474404">
            <w:pPr>
              <w:rPr>
                <w:lang w:eastAsia="zh-CN"/>
              </w:rPr>
            </w:pPr>
            <w:r w:rsidRPr="00371817">
              <w:rPr>
                <w:lang w:eastAsia="zh-CN"/>
              </w:rPr>
              <w:t>投标人提供的服务方案和保障措施严密、针对性强、切实可行得</w:t>
            </w:r>
            <w:r w:rsidRPr="00371817">
              <w:rPr>
                <w:lang w:eastAsia="zh-CN"/>
              </w:rPr>
              <w:t>10</w:t>
            </w:r>
            <w:r w:rsidRPr="00371817">
              <w:rPr>
                <w:lang w:eastAsia="zh-CN"/>
              </w:rPr>
              <w:t>分；</w:t>
            </w:r>
          </w:p>
          <w:p w14:paraId="3FDBAF81" w14:textId="77777777" w:rsidR="004E49A7" w:rsidRPr="00371817" w:rsidRDefault="004E49A7" w:rsidP="00474404">
            <w:pPr>
              <w:rPr>
                <w:lang w:eastAsia="zh-CN"/>
              </w:rPr>
            </w:pPr>
            <w:r w:rsidRPr="00371817">
              <w:rPr>
                <w:lang w:eastAsia="zh-CN"/>
              </w:rPr>
              <w:t>投标人提供的服务承诺和保障措施合理、基本可行得</w:t>
            </w:r>
            <w:r w:rsidRPr="00371817">
              <w:rPr>
                <w:lang w:eastAsia="zh-CN"/>
              </w:rPr>
              <w:t>7</w:t>
            </w:r>
            <w:r w:rsidRPr="00371817">
              <w:rPr>
                <w:lang w:eastAsia="zh-CN"/>
              </w:rPr>
              <w:t>分；</w:t>
            </w:r>
          </w:p>
          <w:p w14:paraId="69E8C286" w14:textId="77777777" w:rsidR="004E49A7" w:rsidRPr="00371817" w:rsidRDefault="004E49A7" w:rsidP="00474404">
            <w:pPr>
              <w:rPr>
                <w:lang w:eastAsia="zh-CN"/>
              </w:rPr>
            </w:pPr>
            <w:r w:rsidRPr="00371817">
              <w:rPr>
                <w:lang w:eastAsia="zh-CN"/>
              </w:rPr>
              <w:t>投标人提供的服务承诺和保障措施基本合理、部分可行得</w:t>
            </w:r>
            <w:r w:rsidRPr="00371817">
              <w:rPr>
                <w:lang w:eastAsia="zh-CN"/>
              </w:rPr>
              <w:t>4</w:t>
            </w:r>
            <w:r w:rsidRPr="00371817">
              <w:rPr>
                <w:lang w:eastAsia="zh-CN"/>
              </w:rPr>
              <w:t>分；</w:t>
            </w:r>
          </w:p>
          <w:p w14:paraId="217B86A4" w14:textId="77777777" w:rsidR="004E49A7" w:rsidRPr="00371817" w:rsidRDefault="004E49A7" w:rsidP="00474404">
            <w:pPr>
              <w:rPr>
                <w:lang w:eastAsia="zh-CN"/>
              </w:rPr>
            </w:pPr>
            <w:r w:rsidRPr="00371817">
              <w:rPr>
                <w:lang w:eastAsia="zh-CN"/>
              </w:rPr>
              <w:t>投标人提供的服务承诺和保障措施不合理、不可行得</w:t>
            </w:r>
            <w:r w:rsidRPr="00371817">
              <w:rPr>
                <w:lang w:eastAsia="zh-CN"/>
              </w:rPr>
              <w:t>1</w:t>
            </w:r>
            <w:r w:rsidRPr="00371817">
              <w:rPr>
                <w:lang w:eastAsia="zh-CN"/>
              </w:rPr>
              <w:t>分</w:t>
            </w:r>
            <w:r w:rsidRPr="00371817">
              <w:rPr>
                <w:rFonts w:hint="eastAsia"/>
                <w:lang w:eastAsia="zh-CN"/>
              </w:rPr>
              <w:t>；</w:t>
            </w:r>
          </w:p>
          <w:p w14:paraId="1AE91400" w14:textId="77777777" w:rsidR="004E49A7" w:rsidRPr="00371817" w:rsidRDefault="004E49A7" w:rsidP="00474404">
            <w:r w:rsidRPr="00371817">
              <w:t>未提供得</w:t>
            </w:r>
            <w:r w:rsidRPr="00371817">
              <w:t>0</w:t>
            </w:r>
            <w:r w:rsidRPr="00371817">
              <w:t>分。</w:t>
            </w:r>
          </w:p>
        </w:tc>
      </w:tr>
      <w:tr w:rsidR="004E49A7" w:rsidRPr="00371817" w14:paraId="656877DA" w14:textId="77777777" w:rsidTr="00CD3144">
        <w:trPr>
          <w:trHeight w:val="324"/>
        </w:trPr>
        <w:tc>
          <w:tcPr>
            <w:tcW w:w="710" w:type="dxa"/>
            <w:vMerge/>
          </w:tcPr>
          <w:p w14:paraId="76B31FB5" w14:textId="77777777" w:rsidR="004E49A7" w:rsidRPr="00371817" w:rsidRDefault="004E49A7" w:rsidP="00474404">
            <w:pPr>
              <w:spacing w:after="160"/>
            </w:pPr>
          </w:p>
        </w:tc>
        <w:tc>
          <w:tcPr>
            <w:tcW w:w="709" w:type="dxa"/>
            <w:vMerge/>
          </w:tcPr>
          <w:p w14:paraId="50D458C4" w14:textId="77777777" w:rsidR="004E49A7" w:rsidRPr="00371817" w:rsidRDefault="004E49A7" w:rsidP="00474404">
            <w:pPr>
              <w:spacing w:after="160"/>
            </w:pPr>
          </w:p>
        </w:tc>
        <w:tc>
          <w:tcPr>
            <w:tcW w:w="1842" w:type="dxa"/>
            <w:vAlign w:val="center"/>
          </w:tcPr>
          <w:p w14:paraId="7D5E3456" w14:textId="77777777" w:rsidR="004E49A7" w:rsidRPr="00371817" w:rsidRDefault="004E49A7"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rFonts w:ascii="Calibri" w:eastAsia="Calibri" w:hAnsi="Calibri" w:cs="Calibri"/>
                <w:lang w:eastAsia="zh-CN"/>
              </w:rPr>
              <w:t xml:space="preserve"> </w:t>
            </w:r>
            <w:r w:rsidRPr="00371817">
              <w:rPr>
                <w:lang w:eastAsia="zh-CN"/>
              </w:rPr>
              <w:t>分）</w:t>
            </w:r>
          </w:p>
        </w:tc>
        <w:tc>
          <w:tcPr>
            <w:tcW w:w="6096" w:type="dxa"/>
          </w:tcPr>
          <w:p w14:paraId="220ABEFB" w14:textId="77777777" w:rsidR="004E49A7" w:rsidRPr="00371817" w:rsidRDefault="004E49A7" w:rsidP="00474404">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114D60DA" w14:textId="77777777" w:rsidR="004E49A7" w:rsidRPr="00371817" w:rsidRDefault="004E49A7" w:rsidP="00474404">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6089517A" w14:textId="77777777" w:rsidR="004E49A7" w:rsidRPr="00371817" w:rsidRDefault="004E49A7" w:rsidP="00474404">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0F079DB3" w14:textId="77777777" w:rsidR="004E49A7" w:rsidRPr="00371817" w:rsidRDefault="004E49A7" w:rsidP="00474404">
            <w:pPr>
              <w:rPr>
                <w:lang w:eastAsia="zh-CN"/>
              </w:rPr>
            </w:pPr>
            <w:r w:rsidRPr="00371817">
              <w:rPr>
                <w:lang w:eastAsia="zh-CN"/>
              </w:rPr>
              <w:t>项目具有应急预案，但简单且不具有针对性得</w:t>
            </w:r>
            <w:r w:rsidRPr="00371817">
              <w:rPr>
                <w:lang w:eastAsia="zh-CN"/>
              </w:rPr>
              <w:t>1</w:t>
            </w:r>
            <w:r w:rsidRPr="00371817">
              <w:rPr>
                <w:lang w:eastAsia="zh-CN"/>
              </w:rPr>
              <w:t>分；</w:t>
            </w:r>
          </w:p>
          <w:p w14:paraId="3239907A" w14:textId="77777777" w:rsidR="004E49A7" w:rsidRPr="00371817" w:rsidRDefault="004E49A7" w:rsidP="00474404">
            <w:r w:rsidRPr="00371817">
              <w:t>未提供得</w:t>
            </w:r>
            <w:r w:rsidRPr="00371817">
              <w:t>0</w:t>
            </w:r>
            <w:r w:rsidRPr="00371817">
              <w:t>分。</w:t>
            </w:r>
          </w:p>
        </w:tc>
      </w:tr>
    </w:tbl>
    <w:p w14:paraId="73CAD6BC"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68DA4DE2" w14:textId="77777777" w:rsidR="004E49A7" w:rsidRPr="00076A11" w:rsidRDefault="004E49A7" w:rsidP="004E49A7">
      <w:pPr>
        <w:rPr>
          <w:rFonts w:ascii="楷体" w:eastAsia="楷体" w:hAnsi="楷体" w:cs="Calibri" w:hint="eastAsia"/>
          <w:szCs w:val="21"/>
        </w:rPr>
      </w:pPr>
    </w:p>
    <w:p w14:paraId="19EAD116" w14:textId="77777777" w:rsidR="004E49A7" w:rsidRPr="006E0983" w:rsidRDefault="004E49A7" w:rsidP="004E49A7">
      <w:pPr>
        <w:spacing w:line="360" w:lineRule="auto"/>
        <w:jc w:val="center"/>
        <w:rPr>
          <w:rFonts w:ascii="楷体" w:eastAsia="楷体" w:hAnsi="楷体" w:cs="Calibri" w:hint="eastAsia"/>
          <w:b/>
          <w:sz w:val="36"/>
          <w:szCs w:val="21"/>
        </w:rPr>
      </w:pPr>
    </w:p>
    <w:p w14:paraId="606407BD"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hint="eastAsia"/>
          <w:szCs w:val="21"/>
        </w:rPr>
      </w:pPr>
    </w:p>
    <w:p w14:paraId="0048A3D4" w14:textId="77777777" w:rsidR="004E49A7" w:rsidRPr="006E0983" w:rsidRDefault="004E49A7" w:rsidP="004E49A7">
      <w:pPr>
        <w:rPr>
          <w:rFonts w:ascii="楷体" w:eastAsia="楷体" w:hAnsi="楷体" w:cs="Calibri" w:hint="eastAsia"/>
          <w:szCs w:val="21"/>
        </w:rPr>
      </w:pPr>
    </w:p>
    <w:p w14:paraId="7DC1BED9" w14:textId="77777777" w:rsidR="004E49A7" w:rsidRPr="006E0983" w:rsidRDefault="004E49A7" w:rsidP="004E49A7">
      <w:pPr>
        <w:rPr>
          <w:rFonts w:ascii="楷体" w:eastAsia="楷体" w:hAnsi="楷体" w:cs="Calibri" w:hint="eastAsia"/>
          <w:sz w:val="28"/>
          <w:szCs w:val="21"/>
        </w:rPr>
      </w:pPr>
    </w:p>
    <w:p w14:paraId="0CC38BF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4F3119A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邮  编：100044            </w:t>
      </w:r>
    </w:p>
    <w:p w14:paraId="29B2921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75A9C96D" w14:textId="77777777" w:rsidR="004E49A7" w:rsidRPr="006E0983" w:rsidRDefault="004E49A7" w:rsidP="004E49A7">
      <w:pPr>
        <w:rPr>
          <w:rFonts w:ascii="楷体" w:eastAsia="楷体" w:hAnsi="楷体" w:cs="Calibri" w:hint="eastAsia"/>
          <w:sz w:val="28"/>
          <w:szCs w:val="21"/>
        </w:rPr>
      </w:pPr>
    </w:p>
    <w:p w14:paraId="0DA15EED" w14:textId="77777777" w:rsidR="004E49A7" w:rsidRPr="006E0983" w:rsidRDefault="004E49A7" w:rsidP="004E49A7">
      <w:pPr>
        <w:rPr>
          <w:rFonts w:ascii="楷体" w:eastAsia="楷体" w:hAnsi="楷体" w:cs="Calibri" w:hint="eastAsia"/>
          <w:sz w:val="28"/>
          <w:szCs w:val="21"/>
        </w:rPr>
      </w:pPr>
    </w:p>
    <w:p w14:paraId="02C3552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地      址：                      </w:t>
      </w:r>
    </w:p>
    <w:p w14:paraId="2E2D388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邮    编：        </w:t>
      </w:r>
    </w:p>
    <w:p w14:paraId="17DEE7C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4E5DD65C" w14:textId="77777777" w:rsidR="004E49A7" w:rsidRPr="006E0983" w:rsidRDefault="004E49A7" w:rsidP="004E49A7">
      <w:pPr>
        <w:rPr>
          <w:rFonts w:ascii="楷体" w:eastAsia="楷体" w:hAnsi="楷体" w:cs="Calibri" w:hint="eastAsia"/>
          <w:b/>
          <w:sz w:val="28"/>
          <w:szCs w:val="21"/>
        </w:rPr>
      </w:pPr>
    </w:p>
    <w:p w14:paraId="00F558CC" w14:textId="77777777" w:rsidR="004E49A7" w:rsidRPr="006E0983" w:rsidRDefault="004E49A7" w:rsidP="004E49A7">
      <w:pPr>
        <w:rPr>
          <w:rFonts w:ascii="楷体" w:eastAsia="楷体" w:hAnsi="楷体" w:cs="Calibri" w:hint="eastAsia"/>
          <w:szCs w:val="21"/>
        </w:rPr>
      </w:pPr>
    </w:p>
    <w:p w14:paraId="5F5C47A0" w14:textId="77777777" w:rsidR="004E49A7" w:rsidRPr="006E0983" w:rsidRDefault="004E49A7" w:rsidP="004E49A7">
      <w:pPr>
        <w:rPr>
          <w:rFonts w:ascii="楷体" w:eastAsia="楷体" w:hAnsi="楷体" w:cs="Calibri" w:hint="eastAsia"/>
          <w:szCs w:val="21"/>
        </w:rPr>
      </w:pPr>
    </w:p>
    <w:p w14:paraId="7234A3D5" w14:textId="77777777" w:rsidR="004E49A7" w:rsidRPr="006E0983" w:rsidRDefault="004E49A7" w:rsidP="004E49A7">
      <w:pPr>
        <w:rPr>
          <w:rFonts w:ascii="楷体" w:eastAsia="楷体" w:hAnsi="楷体" w:cs="Calibri" w:hint="eastAsia"/>
          <w:szCs w:val="21"/>
        </w:rPr>
      </w:pPr>
    </w:p>
    <w:p w14:paraId="687E1E7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96366EA"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056FF4E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E20E8BA"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lastRenderedPageBreak/>
        <w:t xml:space="preserve">2.2价格明细表： </w:t>
      </w:r>
      <w:r w:rsidRPr="006E0983">
        <w:rPr>
          <w:rFonts w:ascii="楷体" w:eastAsia="楷体" w:hAnsi="楷体" w:cs="Calibri" w:hint="eastAsia"/>
          <w:szCs w:val="21"/>
          <w:u w:val="single"/>
        </w:rPr>
        <w:t xml:space="preserve">         </w:t>
      </w:r>
    </w:p>
    <w:p w14:paraId="1F8CE1CB"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7ABEE163"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w:t>
      </w:r>
      <w:r w:rsidRPr="006E0983">
        <w:rPr>
          <w:rFonts w:ascii="楷体" w:eastAsia="楷体" w:hAnsi="楷体" w:cs="Calibri" w:hint="eastAsia"/>
          <w:szCs w:val="21"/>
        </w:rPr>
        <w:lastRenderedPageBreak/>
        <w:t>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26B76E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w:t>
      </w:r>
      <w:r w:rsidRPr="006E0983">
        <w:rPr>
          <w:rFonts w:ascii="楷体" w:eastAsia="楷体" w:hAnsi="楷体" w:cs="Calibri" w:hint="eastAsia"/>
          <w:szCs w:val="21"/>
        </w:rPr>
        <w:lastRenderedPageBreak/>
        <w:t>除合同。</w:t>
      </w:r>
    </w:p>
    <w:p w14:paraId="2E916787"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hint="eastAsia"/>
          <w:sz w:val="22"/>
          <w:szCs w:val="21"/>
        </w:rPr>
      </w:pPr>
    </w:p>
    <w:p w14:paraId="0E2DB206" w14:textId="77777777" w:rsidR="004E49A7" w:rsidRPr="006E0983" w:rsidRDefault="004E49A7" w:rsidP="004E49A7">
      <w:pPr>
        <w:spacing w:line="360" w:lineRule="auto"/>
        <w:ind w:firstLine="435"/>
        <w:rPr>
          <w:rFonts w:ascii="楷体" w:eastAsia="楷体" w:hAnsi="楷体" w:cs="Calibri" w:hint="eastAsia"/>
          <w:sz w:val="22"/>
          <w:szCs w:val="21"/>
        </w:rPr>
      </w:pPr>
    </w:p>
    <w:p w14:paraId="0A133772" w14:textId="77777777" w:rsidR="004E49A7" w:rsidRPr="006E0983" w:rsidRDefault="004E49A7" w:rsidP="004E49A7">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hint="eastAsia"/>
          <w:sz w:val="22"/>
          <w:szCs w:val="21"/>
        </w:rPr>
      </w:pPr>
    </w:p>
    <w:p w14:paraId="1F49BC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hint="eastAsia"/>
          <w:sz w:val="22"/>
          <w:szCs w:val="21"/>
        </w:rPr>
      </w:pPr>
    </w:p>
    <w:p w14:paraId="61F45D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hint="eastAsia"/>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lastRenderedPageBreak/>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hint="eastAsia"/>
          <w:szCs w:val="21"/>
        </w:rPr>
      </w:pPr>
    </w:p>
    <w:p w14:paraId="5CF5A65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6275CEF3"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hint="eastAsia"/>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DF069" w14:textId="77777777" w:rsidR="00E74A0B" w:rsidRDefault="00E74A0B">
      <w:r>
        <w:separator/>
      </w:r>
    </w:p>
  </w:endnote>
  <w:endnote w:type="continuationSeparator" w:id="0">
    <w:p w14:paraId="654F1EEB" w14:textId="77777777" w:rsidR="00E74A0B" w:rsidRDefault="00E7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17FE2" w14:textId="77777777" w:rsidR="00E74A0B" w:rsidRDefault="00E74A0B">
      <w:r>
        <w:separator/>
      </w:r>
    </w:p>
  </w:footnote>
  <w:footnote w:type="continuationSeparator" w:id="0">
    <w:p w14:paraId="676C7320" w14:textId="77777777" w:rsidR="00E74A0B" w:rsidRDefault="00E7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4211931"/>
    <w:multiLevelType w:val="multilevel"/>
    <w:tmpl w:val="2FAEB51A"/>
    <w:lvl w:ilvl="0">
      <w:start w:val="1"/>
      <w:numFmt w:val="decimal"/>
      <w:lvlText w:val="%1)"/>
      <w:lvlJc w:val="left"/>
      <w:pPr>
        <w:ind w:left="1020" w:hanging="420"/>
      </w:p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2"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4" w15:restartNumberingAfterBreak="0">
    <w:nsid w:val="65BE7E34"/>
    <w:multiLevelType w:val="multilevel"/>
    <w:tmpl w:val="2FAEB51A"/>
    <w:lvl w:ilvl="0">
      <w:start w:val="1"/>
      <w:numFmt w:val="decimal"/>
      <w:lvlText w:val="%1)"/>
      <w:lvlJc w:val="left"/>
      <w:pPr>
        <w:ind w:left="1020" w:hanging="420"/>
      </w:p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5"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2719886">
    <w:abstractNumId w:val="3"/>
  </w:num>
  <w:num w:numId="2" w16cid:durableId="716592695">
    <w:abstractNumId w:val="5"/>
  </w:num>
  <w:num w:numId="3" w16cid:durableId="974482348">
    <w:abstractNumId w:val="2"/>
  </w:num>
  <w:num w:numId="4" w16cid:durableId="14967518">
    <w:abstractNumId w:val="0"/>
  </w:num>
  <w:num w:numId="5" w16cid:durableId="533882975">
    <w:abstractNumId w:val="1"/>
  </w:num>
  <w:num w:numId="6" w16cid:durableId="18066979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A7"/>
    <w:rsid w:val="00053EE4"/>
    <w:rsid w:val="000E6255"/>
    <w:rsid w:val="00102461"/>
    <w:rsid w:val="002C601C"/>
    <w:rsid w:val="00331D18"/>
    <w:rsid w:val="004E15F7"/>
    <w:rsid w:val="004E49A7"/>
    <w:rsid w:val="00506061"/>
    <w:rsid w:val="006A020B"/>
    <w:rsid w:val="006A7410"/>
    <w:rsid w:val="006F0DF1"/>
    <w:rsid w:val="008A0C87"/>
    <w:rsid w:val="0091227E"/>
    <w:rsid w:val="00924266"/>
    <w:rsid w:val="0093011F"/>
    <w:rsid w:val="00987672"/>
    <w:rsid w:val="00A82C06"/>
    <w:rsid w:val="00B64E90"/>
    <w:rsid w:val="00CA4F00"/>
    <w:rsid w:val="00CD3144"/>
    <w:rsid w:val="00D65948"/>
    <w:rsid w:val="00DE0AEF"/>
    <w:rsid w:val="00E74A0B"/>
    <w:rsid w:val="00F0533A"/>
    <w:rsid w:val="00F334F1"/>
    <w:rsid w:val="00F66B23"/>
    <w:rsid w:val="00F9689F"/>
    <w:rsid w:val="00FA3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chartTrackingRefBased/>
  <w15:docId w15:val="{8200D3A5-8955-4080-A639-F9D94047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1346</Words>
  <Characters>7678</Characters>
  <Application>Microsoft Office Word</Application>
  <DocSecurity>0</DocSecurity>
  <Lines>63</Lines>
  <Paragraphs>18</Paragraphs>
  <ScaleCrop>false</ScaleCrop>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5</cp:revision>
  <dcterms:created xsi:type="dcterms:W3CDTF">2024-07-16T06:55:00Z</dcterms:created>
  <dcterms:modified xsi:type="dcterms:W3CDTF">2024-08-12T06:01:00Z</dcterms:modified>
</cp:coreProperties>
</file>