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6988B1FB"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170610">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4DFC36A4"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r w:rsidR="002A7B38" w:rsidRPr="002A7B38">
        <w:rPr>
          <w:rFonts w:ascii="华文细黑" w:eastAsia="华文细黑" w:hAnsi="华文细黑" w:hint="eastAsia"/>
          <w:b/>
          <w:sz w:val="28"/>
          <w:szCs w:val="28"/>
        </w:rPr>
        <w:t>内衣洗衣机</w:t>
      </w:r>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1F2E97E9"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r w:rsidR="00647F0B" w:rsidRPr="00647F0B">
        <w:rPr>
          <w:rFonts w:ascii="宋体" w:hAnsi="宋体" w:hint="eastAsia"/>
          <w:bCs/>
          <w:sz w:val="24"/>
          <w:szCs w:val="24"/>
        </w:rPr>
        <w:t>内衣洗衣机</w:t>
      </w:r>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08089521"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647F0B" w:rsidRPr="00647F0B">
        <w:rPr>
          <w:rFonts w:ascii="宋体" w:hAnsi="宋体" w:hint="eastAsia"/>
          <w:bCs/>
          <w:sz w:val="24"/>
          <w:szCs w:val="24"/>
        </w:rPr>
        <w:t>内衣洗衣机</w:t>
      </w:r>
      <w:r w:rsidR="00292F03" w:rsidRPr="00521722">
        <w:rPr>
          <w:rFonts w:ascii="宋体" w:hAnsi="宋体" w:cs="宋体" w:hint="eastAsia"/>
          <w:kern w:val="0"/>
          <w:sz w:val="24"/>
          <w:szCs w:val="24"/>
        </w:rPr>
        <w:t>进行院内采购</w:t>
      </w:r>
      <w:r w:rsidR="00FE08E8">
        <w:rPr>
          <w:rFonts w:ascii="宋体" w:hAnsi="宋体" w:cs="宋体" w:hint="eastAsia"/>
          <w:kern w:val="0"/>
          <w:sz w:val="24"/>
          <w:szCs w:val="24"/>
        </w:rPr>
        <w:t>。</w:t>
      </w:r>
    </w:p>
    <w:p w14:paraId="0889F62D" w14:textId="6BB1F28D"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0558E0">
        <w:rPr>
          <w:rFonts w:ascii="宋体" w:hAnsi="宋体"/>
          <w:bCs/>
          <w:sz w:val="24"/>
          <w:szCs w:val="21"/>
        </w:rPr>
        <w:t>388</w:t>
      </w:r>
      <w:r w:rsidR="004F2CD4" w:rsidRPr="00311566">
        <w:rPr>
          <w:rFonts w:ascii="宋体" w:hAnsi="宋体" w:hint="eastAsia"/>
          <w:bCs/>
          <w:sz w:val="24"/>
          <w:szCs w:val="21"/>
        </w:rPr>
        <w:t>个</w:t>
      </w:r>
      <w:r w:rsidR="00F66FE6" w:rsidRPr="00311566">
        <w:rPr>
          <w:rFonts w:ascii="宋体" w:hAnsi="宋体" w:hint="eastAsia"/>
          <w:bCs/>
          <w:sz w:val="24"/>
          <w:szCs w:val="21"/>
        </w:rPr>
        <w:t>。</w:t>
      </w:r>
    </w:p>
    <w:p w14:paraId="2FB5DD50" w14:textId="5261EBB0"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0558E0">
        <w:rPr>
          <w:rFonts w:ascii="等线" w:eastAsia="等线" w:hAnsi="等线" w:cs="宋体"/>
          <w:color w:val="000000"/>
          <w:kern w:val="0"/>
          <w:sz w:val="22"/>
        </w:rPr>
        <w:t>18.624</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620" w:tblpY="302"/>
        <w:tblOverlap w:val="never"/>
        <w:tblW w:w="9067" w:type="dxa"/>
        <w:tblLayout w:type="fixed"/>
        <w:tblLook w:val="04A0" w:firstRow="1" w:lastRow="0" w:firstColumn="1" w:lastColumn="0" w:noHBand="0" w:noVBand="1"/>
      </w:tblPr>
      <w:tblGrid>
        <w:gridCol w:w="1301"/>
        <w:gridCol w:w="3230"/>
        <w:gridCol w:w="1985"/>
        <w:gridCol w:w="850"/>
        <w:gridCol w:w="851"/>
        <w:gridCol w:w="850"/>
      </w:tblGrid>
      <w:tr w:rsidR="009F433D" w:rsidRPr="001F4F24" w14:paraId="2C5883FB" w14:textId="77777777" w:rsidTr="001F4F24">
        <w:trPr>
          <w:trHeight w:val="400"/>
        </w:trPr>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D63306" w14:textId="77777777" w:rsidR="009F433D" w:rsidRPr="001F4F24" w:rsidRDefault="009F433D" w:rsidP="001F4F24">
            <w:pPr>
              <w:widowControl/>
              <w:ind w:firstLineChars="0" w:firstLine="0"/>
              <w:rPr>
                <w:rFonts w:ascii="宋体" w:hAnsi="宋体" w:cs="宋体"/>
                <w:kern w:val="0"/>
                <w:sz w:val="24"/>
                <w:szCs w:val="24"/>
              </w:rPr>
            </w:pPr>
            <w:r w:rsidRPr="001F4F24">
              <w:rPr>
                <w:rFonts w:ascii="宋体" w:hAnsi="宋体" w:cs="宋体" w:hint="eastAsia"/>
                <w:kern w:val="0"/>
                <w:sz w:val="24"/>
                <w:szCs w:val="24"/>
              </w:rPr>
              <w:t>设备名称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98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9F433D" w:rsidRPr="001F4F24" w14:paraId="0B249B6F" w14:textId="77777777" w:rsidTr="001F4F24">
        <w:trPr>
          <w:trHeight w:val="620"/>
        </w:trPr>
        <w:tc>
          <w:tcPr>
            <w:tcW w:w="1301" w:type="dxa"/>
            <w:tcBorders>
              <w:top w:val="nil"/>
              <w:left w:val="single" w:sz="4" w:space="0" w:color="auto"/>
              <w:bottom w:val="single" w:sz="4" w:space="0" w:color="auto"/>
              <w:right w:val="single" w:sz="4" w:space="0" w:color="auto"/>
            </w:tcBorders>
            <w:shd w:val="clear" w:color="auto" w:fill="auto"/>
            <w:vAlign w:val="center"/>
          </w:tcPr>
          <w:p w14:paraId="5ACBEE67" w14:textId="698C4B22" w:rsidR="009F433D" w:rsidRPr="001F4F24" w:rsidRDefault="00B062B1" w:rsidP="001F4F24">
            <w:pPr>
              <w:widowControl/>
              <w:ind w:firstLineChars="0" w:firstLine="0"/>
              <w:rPr>
                <w:rFonts w:ascii="宋体" w:hAnsi="宋体" w:cs="宋体"/>
                <w:kern w:val="0"/>
                <w:sz w:val="24"/>
                <w:szCs w:val="24"/>
              </w:rPr>
            </w:pPr>
            <w:r w:rsidRPr="00B062B1">
              <w:rPr>
                <w:rFonts w:ascii="宋体" w:hAnsi="宋体" w:cs="宋体" w:hint="eastAsia"/>
                <w:kern w:val="0"/>
                <w:sz w:val="24"/>
                <w:szCs w:val="24"/>
              </w:rPr>
              <w:t>内衣洗衣机</w:t>
            </w:r>
          </w:p>
        </w:tc>
        <w:tc>
          <w:tcPr>
            <w:tcW w:w="3230" w:type="dxa"/>
            <w:tcBorders>
              <w:top w:val="nil"/>
              <w:left w:val="nil"/>
              <w:bottom w:val="single" w:sz="4" w:space="0" w:color="auto"/>
              <w:right w:val="single" w:sz="4" w:space="0" w:color="auto"/>
            </w:tcBorders>
            <w:shd w:val="clear" w:color="auto" w:fill="auto"/>
            <w:vAlign w:val="center"/>
          </w:tcPr>
          <w:p w14:paraId="66F606C2" w14:textId="77777777" w:rsidR="00B062B1" w:rsidRPr="00B062B1" w:rsidRDefault="00B062B1" w:rsidP="00B062B1">
            <w:pPr>
              <w:widowControl/>
              <w:ind w:firstLineChars="0" w:firstLine="0"/>
              <w:jc w:val="left"/>
              <w:rPr>
                <w:rFonts w:ascii="宋体" w:hAnsi="宋体" w:cs="宋体"/>
                <w:kern w:val="0"/>
                <w:sz w:val="24"/>
                <w:szCs w:val="24"/>
              </w:rPr>
            </w:pPr>
            <w:r w:rsidRPr="00B062B1">
              <w:rPr>
                <w:rFonts w:ascii="宋体" w:hAnsi="宋体" w:cs="宋体" w:hint="eastAsia"/>
                <w:kern w:val="0"/>
                <w:sz w:val="24"/>
                <w:szCs w:val="24"/>
              </w:rPr>
              <w:t>1、洗涤容量≥0.7kg；</w:t>
            </w:r>
          </w:p>
          <w:p w14:paraId="12CD6FBA" w14:textId="076E3D89" w:rsidR="00CD0B4C" w:rsidRPr="009411A7" w:rsidRDefault="00B062B1" w:rsidP="00B062B1">
            <w:pPr>
              <w:widowControl/>
              <w:ind w:firstLineChars="0" w:firstLine="0"/>
              <w:jc w:val="left"/>
              <w:rPr>
                <w:rFonts w:ascii="宋体" w:hAnsi="宋体" w:cs="宋体"/>
                <w:kern w:val="0"/>
                <w:sz w:val="24"/>
                <w:szCs w:val="24"/>
              </w:rPr>
            </w:pPr>
            <w:r w:rsidRPr="00B062B1">
              <w:rPr>
                <w:rFonts w:ascii="宋体" w:hAnsi="宋体" w:cs="宋体" w:hint="eastAsia"/>
                <w:kern w:val="0"/>
                <w:sz w:val="24"/>
                <w:szCs w:val="24"/>
              </w:rPr>
              <w:t>2、噪音≤60 分贝（</w:t>
            </w:r>
            <w:proofErr w:type="spellStart"/>
            <w:r w:rsidRPr="00B062B1">
              <w:rPr>
                <w:rFonts w:ascii="宋体" w:hAnsi="宋体" w:cs="宋体" w:hint="eastAsia"/>
                <w:kern w:val="0"/>
                <w:sz w:val="24"/>
                <w:szCs w:val="24"/>
              </w:rPr>
              <w:t>db</w:t>
            </w:r>
            <w:proofErr w:type="spellEnd"/>
            <w:r w:rsidRPr="00B062B1">
              <w:rPr>
                <w:rFonts w:ascii="宋体" w:hAnsi="宋体" w:cs="宋体" w:hint="eastAsia"/>
                <w:kern w:val="0"/>
                <w:sz w:val="24"/>
                <w:szCs w:val="24"/>
              </w:rPr>
              <w:t>）</w:t>
            </w:r>
          </w:p>
        </w:tc>
        <w:tc>
          <w:tcPr>
            <w:tcW w:w="1985" w:type="dxa"/>
            <w:tcBorders>
              <w:top w:val="single" w:sz="4" w:space="0" w:color="auto"/>
              <w:left w:val="nil"/>
              <w:bottom w:val="single" w:sz="4" w:space="0" w:color="auto"/>
              <w:right w:val="single" w:sz="4" w:space="0" w:color="auto"/>
            </w:tcBorders>
            <w:vAlign w:val="center"/>
          </w:tcPr>
          <w:p w14:paraId="796AA404" w14:textId="77777777" w:rsidR="00B062B1" w:rsidRPr="00B062B1" w:rsidRDefault="00B062B1" w:rsidP="00B062B1">
            <w:pPr>
              <w:tabs>
                <w:tab w:val="left" w:pos="217"/>
              </w:tabs>
              <w:spacing w:line="240" w:lineRule="exact"/>
              <w:ind w:firstLineChars="0"/>
              <w:rPr>
                <w:rFonts w:ascii="宋体" w:hAnsi="宋体" w:cs="宋体"/>
                <w:kern w:val="0"/>
                <w:sz w:val="24"/>
                <w:szCs w:val="24"/>
              </w:rPr>
            </w:pPr>
            <w:r w:rsidRPr="00B062B1">
              <w:rPr>
                <w:rFonts w:ascii="宋体" w:hAnsi="宋体" w:cs="宋体" w:hint="eastAsia"/>
                <w:kern w:val="0"/>
                <w:sz w:val="24"/>
                <w:szCs w:val="24"/>
              </w:rPr>
              <w:t>洗涤方式：</w:t>
            </w:r>
          </w:p>
          <w:p w14:paraId="7C130E1D" w14:textId="0B2332C1" w:rsidR="008F7855" w:rsidRPr="004A1BC6" w:rsidRDefault="00B062B1" w:rsidP="00B062B1">
            <w:pPr>
              <w:tabs>
                <w:tab w:val="left" w:pos="217"/>
              </w:tabs>
              <w:spacing w:line="240" w:lineRule="exact"/>
              <w:ind w:firstLineChars="0"/>
              <w:rPr>
                <w:rFonts w:ascii="宋体" w:hAnsi="宋体" w:cs="宋体"/>
                <w:sz w:val="24"/>
                <w:szCs w:val="24"/>
              </w:rPr>
            </w:pPr>
            <w:r w:rsidRPr="00B062B1">
              <w:rPr>
                <w:rFonts w:ascii="宋体" w:hAnsi="宋体" w:cs="宋体" w:hint="eastAsia"/>
                <w:kern w:val="0"/>
                <w:sz w:val="24"/>
                <w:szCs w:val="24"/>
              </w:rPr>
              <w:t>波轮式</w:t>
            </w:r>
          </w:p>
        </w:tc>
        <w:tc>
          <w:tcPr>
            <w:tcW w:w="850" w:type="dxa"/>
            <w:tcBorders>
              <w:top w:val="nil"/>
              <w:left w:val="single" w:sz="4" w:space="0" w:color="auto"/>
              <w:bottom w:val="single" w:sz="4" w:space="0" w:color="auto"/>
              <w:right w:val="single" w:sz="4" w:space="0" w:color="auto"/>
            </w:tcBorders>
            <w:shd w:val="clear" w:color="auto" w:fill="auto"/>
            <w:vAlign w:val="center"/>
          </w:tcPr>
          <w:p w14:paraId="02116586" w14:textId="77777777" w:rsidR="009F433D" w:rsidRPr="001F4F24" w:rsidRDefault="0030340E"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台</w:t>
            </w:r>
          </w:p>
        </w:tc>
        <w:tc>
          <w:tcPr>
            <w:tcW w:w="851" w:type="dxa"/>
            <w:tcBorders>
              <w:top w:val="nil"/>
              <w:left w:val="nil"/>
              <w:bottom w:val="single" w:sz="4" w:space="0" w:color="auto"/>
              <w:right w:val="single" w:sz="4" w:space="0" w:color="auto"/>
            </w:tcBorders>
            <w:shd w:val="clear" w:color="auto" w:fill="auto"/>
            <w:vAlign w:val="center"/>
          </w:tcPr>
          <w:p w14:paraId="70708A3D" w14:textId="1D941536" w:rsidR="009F433D" w:rsidRPr="001F4F24" w:rsidRDefault="00B062B1" w:rsidP="001F4F24">
            <w:pPr>
              <w:widowControl/>
              <w:ind w:firstLineChars="0" w:firstLine="0"/>
              <w:jc w:val="center"/>
              <w:rPr>
                <w:rFonts w:ascii="宋体" w:hAnsi="宋体" w:cs="宋体"/>
                <w:kern w:val="0"/>
                <w:sz w:val="24"/>
                <w:szCs w:val="24"/>
              </w:rPr>
            </w:pPr>
            <w:r>
              <w:rPr>
                <w:rFonts w:ascii="宋体" w:hAnsi="宋体" w:cs="宋体"/>
                <w:kern w:val="0"/>
                <w:sz w:val="24"/>
                <w:szCs w:val="24"/>
              </w:rPr>
              <w:t>388</w:t>
            </w:r>
          </w:p>
        </w:tc>
        <w:tc>
          <w:tcPr>
            <w:tcW w:w="850" w:type="dxa"/>
            <w:tcBorders>
              <w:top w:val="nil"/>
              <w:left w:val="nil"/>
              <w:bottom w:val="single" w:sz="4" w:space="0" w:color="auto"/>
              <w:right w:val="single" w:sz="4" w:space="0" w:color="auto"/>
            </w:tcBorders>
            <w:shd w:val="clear" w:color="auto" w:fill="auto"/>
            <w:vAlign w:val="center"/>
          </w:tcPr>
          <w:p w14:paraId="287427B9" w14:textId="77777777" w:rsidR="009F433D" w:rsidRPr="001F4F24" w:rsidRDefault="009F433D" w:rsidP="001F4F24">
            <w:pPr>
              <w:widowControl/>
              <w:ind w:firstLineChars="0" w:firstLine="0"/>
              <w:jc w:val="center"/>
              <w:rPr>
                <w:rFonts w:ascii="宋体" w:hAnsi="宋体" w:cs="宋体"/>
                <w:kern w:val="0"/>
                <w:sz w:val="24"/>
                <w:szCs w:val="24"/>
              </w:rPr>
            </w:pPr>
          </w:p>
        </w:tc>
      </w:tr>
    </w:tbl>
    <w:p w14:paraId="5B532439" w14:textId="0635F4A0" w:rsidR="00804D94"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4D369F" w:rsidRPr="004D369F">
        <w:rPr>
          <w:rFonts w:ascii="宋体" w:hAnsi="宋体" w:cs="宋体" w:hint="eastAsia"/>
          <w:kern w:val="0"/>
          <w:sz w:val="24"/>
          <w:szCs w:val="24"/>
        </w:rPr>
        <w:t>美的、OIDIRE、大宇</w:t>
      </w:r>
    </w:p>
    <w:p w14:paraId="73059E04" w14:textId="7E92A865" w:rsidR="001B522D" w:rsidRPr="00F26705"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（说明：参考品牌是为了方便投标人直观和准确地把握相应材料的技术标准，不具指定或唯一的意思表示</w:t>
      </w:r>
      <w:r w:rsidR="00F26705">
        <w:rPr>
          <w:rFonts w:ascii="宋体" w:hAnsi="宋体" w:cs="宋体" w:hint="eastAsia"/>
          <w:kern w:val="0"/>
          <w:sz w:val="24"/>
          <w:szCs w:val="24"/>
        </w:rPr>
        <w:t>。</w:t>
      </w:r>
      <w:r w:rsidRPr="00F26705">
        <w:rPr>
          <w:rFonts w:ascii="宋体" w:hAnsi="宋体" w:cs="宋体" w:hint="eastAsia"/>
          <w:kern w:val="0"/>
          <w:sz w:val="24"/>
          <w:szCs w:val="24"/>
        </w:rPr>
        <w:t>）</w:t>
      </w:r>
    </w:p>
    <w:p w14:paraId="398BF757" w14:textId="2488891D"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（根据甲方提供的发货地址</w:t>
      </w:r>
      <w:r w:rsidR="00CD0016">
        <w:rPr>
          <w:rFonts w:ascii="宋体" w:hAnsi="宋体" w:cs="宋体" w:hint="eastAsia"/>
          <w:kern w:val="0"/>
          <w:sz w:val="24"/>
          <w:szCs w:val="24"/>
        </w:rPr>
        <w:t>配送</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lastRenderedPageBreak/>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w:t>
      </w:r>
      <w:r w:rsidRPr="00A40166">
        <w:rPr>
          <w:rFonts w:ascii="宋体" w:hAnsi="宋体" w:cs="宋体" w:hint="eastAsia"/>
          <w:kern w:val="0"/>
          <w:sz w:val="24"/>
          <w:szCs w:val="24"/>
        </w:rPr>
        <w:lastRenderedPageBreak/>
        <w:t>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49471F07"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同时出现两种以上不一致的，按照前款规定的顺序修正。修正后的报价按照投标文件的澄清的规定经投标人确认后产生约束力，投标人不确认的，其投标无效。</w:t>
      </w:r>
    </w:p>
    <w:p w14:paraId="487E361F" w14:textId="77777777" w:rsidR="00A40166" w:rsidRDefault="00A40166" w:rsidP="00A40166">
      <w:pPr>
        <w:spacing w:afterLines="50" w:after="156"/>
        <w:ind w:firstLineChars="0" w:firstLine="0"/>
        <w:rPr>
          <w:rFonts w:ascii="华文细黑" w:eastAsia="华文细黑" w:hAnsi="华文细黑"/>
          <w:b/>
          <w:sz w:val="28"/>
          <w:szCs w:val="28"/>
        </w:rPr>
      </w:pPr>
    </w:p>
    <w:p w14:paraId="2CEF104A" w14:textId="77777777" w:rsidR="00CC37E8" w:rsidRDefault="00CC37E8" w:rsidP="00A40166">
      <w:pPr>
        <w:spacing w:afterLines="50" w:after="156"/>
        <w:ind w:firstLineChars="0" w:firstLine="0"/>
        <w:rPr>
          <w:rFonts w:ascii="华文细黑" w:eastAsia="华文细黑" w:hAnsi="华文细黑"/>
          <w:b/>
          <w:sz w:val="28"/>
          <w:szCs w:val="28"/>
        </w:rPr>
      </w:pPr>
    </w:p>
    <w:p w14:paraId="6A50B63B" w14:textId="77777777" w:rsidR="00CC37E8" w:rsidRDefault="00CC37E8" w:rsidP="00A40166">
      <w:pPr>
        <w:spacing w:afterLines="50" w:after="156"/>
        <w:ind w:firstLineChars="0" w:firstLine="0"/>
        <w:rPr>
          <w:rFonts w:ascii="华文细黑" w:eastAsia="华文细黑" w:hAnsi="华文细黑"/>
          <w:b/>
          <w:sz w:val="28"/>
          <w:szCs w:val="28"/>
        </w:rPr>
      </w:pPr>
    </w:p>
    <w:p w14:paraId="356BDCFC" w14:textId="77777777" w:rsidR="00CC37E8" w:rsidRDefault="00CC37E8" w:rsidP="00A40166">
      <w:pPr>
        <w:spacing w:afterLines="50" w:after="156"/>
        <w:ind w:firstLineChars="0" w:firstLine="0"/>
        <w:rPr>
          <w:rFonts w:ascii="华文细黑" w:eastAsia="华文细黑" w:hAnsi="华文细黑"/>
          <w:b/>
          <w:sz w:val="28"/>
          <w:szCs w:val="28"/>
        </w:rPr>
      </w:pPr>
    </w:p>
    <w:p w14:paraId="06098A70" w14:textId="77777777" w:rsidR="00CC37E8" w:rsidRDefault="00CC37E8" w:rsidP="00A40166">
      <w:pPr>
        <w:spacing w:afterLines="50" w:after="156"/>
        <w:ind w:firstLineChars="0" w:firstLine="0"/>
        <w:rPr>
          <w:rFonts w:ascii="华文细黑" w:eastAsia="华文细黑" w:hAnsi="华文细黑"/>
          <w:b/>
          <w:sz w:val="28"/>
          <w:szCs w:val="28"/>
        </w:rPr>
      </w:pPr>
    </w:p>
    <w:p w14:paraId="3710AAD4" w14:textId="58CBCB25" w:rsidR="00CC37E8" w:rsidRDefault="00CC37E8" w:rsidP="00A40166">
      <w:pPr>
        <w:spacing w:afterLines="50" w:after="156"/>
        <w:ind w:firstLineChars="0" w:firstLine="0"/>
        <w:rPr>
          <w:rFonts w:ascii="华文细黑" w:eastAsia="华文细黑" w:hAnsi="华文细黑"/>
          <w:b/>
          <w:sz w:val="28"/>
          <w:szCs w:val="28"/>
        </w:rPr>
      </w:pPr>
    </w:p>
    <w:p w14:paraId="1D3D1F6A" w14:textId="4CEAD83C" w:rsidR="004558CF" w:rsidRDefault="004558CF" w:rsidP="00A40166">
      <w:pPr>
        <w:spacing w:afterLines="50" w:after="156"/>
        <w:ind w:firstLineChars="0" w:firstLine="0"/>
        <w:rPr>
          <w:rFonts w:ascii="华文细黑" w:eastAsia="华文细黑" w:hAnsi="华文细黑"/>
          <w:b/>
          <w:sz w:val="28"/>
          <w:szCs w:val="28"/>
        </w:rPr>
      </w:pPr>
    </w:p>
    <w:p w14:paraId="68764E83" w14:textId="1DAED3D4" w:rsidR="004558CF" w:rsidRDefault="004558CF" w:rsidP="00A40166">
      <w:pPr>
        <w:spacing w:afterLines="50" w:after="156"/>
        <w:ind w:firstLineChars="0" w:firstLine="0"/>
        <w:rPr>
          <w:rFonts w:ascii="华文细黑" w:eastAsia="华文细黑" w:hAnsi="华文细黑"/>
          <w:b/>
          <w:sz w:val="28"/>
          <w:szCs w:val="28"/>
        </w:rPr>
      </w:pPr>
    </w:p>
    <w:p w14:paraId="5701367E" w14:textId="77777777" w:rsidR="004558CF" w:rsidRDefault="004558CF" w:rsidP="00A40166">
      <w:pPr>
        <w:spacing w:afterLines="50" w:after="156"/>
        <w:ind w:firstLineChars="0" w:firstLine="0"/>
        <w:rPr>
          <w:rFonts w:ascii="华文细黑" w:eastAsia="华文细黑" w:hAnsi="华文细黑"/>
          <w:b/>
          <w:sz w:val="28"/>
          <w:szCs w:val="28"/>
        </w:rPr>
      </w:pPr>
    </w:p>
    <w:p w14:paraId="15764D14" w14:textId="77777777"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lastRenderedPageBreak/>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5E5447E3"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7C216249"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F83553">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六</w:t>
      </w:r>
      <w:r w:rsidR="0059138D">
        <w:rPr>
          <w:rFonts w:ascii="华文细黑" w:eastAsia="华文细黑" w:hAnsi="华文细黑" w:hint="eastAsia"/>
          <w:b/>
          <w:sz w:val="28"/>
          <w:szCs w:val="21"/>
        </w:rPr>
        <w:t>、开标</w:t>
      </w:r>
    </w:p>
    <w:p w14:paraId="08D4E34A" w14:textId="08B3430B"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405F96">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6B393716"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405F96">
        <w:rPr>
          <w:rFonts w:ascii="宋体" w:hAnsi="宋体" w:cs="宋体"/>
          <w:kern w:val="0"/>
          <w:sz w:val="24"/>
          <w:szCs w:val="24"/>
        </w:rPr>
        <w:t>2</w:t>
      </w:r>
      <w:r w:rsidR="007D7356" w:rsidRPr="00C171C2">
        <w:rPr>
          <w:rFonts w:ascii="宋体" w:hAnsi="宋体" w:cs="宋体" w:hint="eastAsia"/>
          <w:kern w:val="0"/>
          <w:sz w:val="24"/>
          <w:szCs w:val="24"/>
        </w:rPr>
        <w:t>日1</w:t>
      </w:r>
      <w:r w:rsidR="00405F96">
        <w:rPr>
          <w:rFonts w:ascii="宋体" w:hAnsi="宋体" w:cs="宋体"/>
          <w:kern w:val="0"/>
          <w:sz w:val="24"/>
          <w:szCs w:val="24"/>
        </w:rPr>
        <w:t>3</w:t>
      </w:r>
      <w:r w:rsidR="007D7356" w:rsidRPr="00C171C2">
        <w:rPr>
          <w:rFonts w:ascii="宋体" w:hAnsi="宋体" w:cs="宋体" w:hint="eastAsia"/>
          <w:kern w:val="0"/>
          <w:sz w:val="24"/>
          <w:szCs w:val="24"/>
        </w:rPr>
        <w:t>:</w:t>
      </w:r>
      <w:r w:rsidR="00405F96">
        <w:rPr>
          <w:rFonts w:ascii="宋体" w:hAnsi="宋体" w:cs="宋体"/>
          <w:kern w:val="0"/>
          <w:sz w:val="24"/>
          <w:szCs w:val="24"/>
        </w:rPr>
        <w:t>3</w:t>
      </w:r>
      <w:r w:rsidR="007D7356" w:rsidRPr="00C171C2">
        <w:rPr>
          <w:rFonts w:ascii="宋体" w:hAnsi="宋体" w:cs="宋体" w:hint="eastAsia"/>
          <w:kern w:val="0"/>
          <w:sz w:val="24"/>
          <w:szCs w:val="24"/>
        </w:rPr>
        <w:t>0</w:t>
      </w:r>
    </w:p>
    <w:p w14:paraId="6FE5F5B5" w14:textId="0C1691F6"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北京市西城区西直门外大街6号中仪大厦</w:t>
      </w:r>
      <w:r w:rsidR="00405F96">
        <w:rPr>
          <w:rFonts w:ascii="宋体" w:hAnsi="宋体" w:cs="宋体"/>
          <w:kern w:val="0"/>
          <w:sz w:val="24"/>
          <w:szCs w:val="24"/>
        </w:rPr>
        <w:t>1002</w:t>
      </w:r>
      <w:bookmarkStart w:id="0" w:name="_GoBack"/>
      <w:bookmarkEnd w:id="0"/>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39205" w14:textId="77777777" w:rsidR="008B1211" w:rsidRDefault="008B1211">
      <w:pPr>
        <w:ind w:firstLine="420"/>
      </w:pPr>
      <w:r>
        <w:separator/>
      </w:r>
    </w:p>
  </w:endnote>
  <w:endnote w:type="continuationSeparator" w:id="0">
    <w:p w14:paraId="5FB64853" w14:textId="77777777" w:rsidR="008B1211" w:rsidRDefault="008B121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00B3C" w14:textId="77777777" w:rsidR="008B1211" w:rsidRDefault="008B1211">
      <w:pPr>
        <w:ind w:firstLine="420"/>
      </w:pPr>
      <w:r>
        <w:separator/>
      </w:r>
    </w:p>
  </w:footnote>
  <w:footnote w:type="continuationSeparator" w:id="0">
    <w:p w14:paraId="44F09E91" w14:textId="77777777" w:rsidR="008B1211" w:rsidRDefault="008B1211">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17535"/>
    <w:rsid w:val="00022B0E"/>
    <w:rsid w:val="00022EB3"/>
    <w:rsid w:val="00024F35"/>
    <w:rsid w:val="000252D0"/>
    <w:rsid w:val="00025F43"/>
    <w:rsid w:val="00037E92"/>
    <w:rsid w:val="00041940"/>
    <w:rsid w:val="000468B0"/>
    <w:rsid w:val="00050316"/>
    <w:rsid w:val="000558E0"/>
    <w:rsid w:val="00056CEE"/>
    <w:rsid w:val="00057B94"/>
    <w:rsid w:val="000615FD"/>
    <w:rsid w:val="00070ECD"/>
    <w:rsid w:val="00076F17"/>
    <w:rsid w:val="00086483"/>
    <w:rsid w:val="00087CB6"/>
    <w:rsid w:val="00090BFB"/>
    <w:rsid w:val="0009209E"/>
    <w:rsid w:val="000B365F"/>
    <w:rsid w:val="000B3DF9"/>
    <w:rsid w:val="000C42F8"/>
    <w:rsid w:val="000D107B"/>
    <w:rsid w:val="0010181B"/>
    <w:rsid w:val="001042E2"/>
    <w:rsid w:val="00106BA3"/>
    <w:rsid w:val="00107577"/>
    <w:rsid w:val="00122F42"/>
    <w:rsid w:val="001231C8"/>
    <w:rsid w:val="00123AA3"/>
    <w:rsid w:val="00123F3B"/>
    <w:rsid w:val="0012777C"/>
    <w:rsid w:val="0013485E"/>
    <w:rsid w:val="001412E1"/>
    <w:rsid w:val="00146555"/>
    <w:rsid w:val="001465A4"/>
    <w:rsid w:val="00170610"/>
    <w:rsid w:val="00172A27"/>
    <w:rsid w:val="001741ED"/>
    <w:rsid w:val="00184CFB"/>
    <w:rsid w:val="001A1558"/>
    <w:rsid w:val="001B3CB0"/>
    <w:rsid w:val="001B522D"/>
    <w:rsid w:val="001C219E"/>
    <w:rsid w:val="001C7562"/>
    <w:rsid w:val="001D5B43"/>
    <w:rsid w:val="001D6D92"/>
    <w:rsid w:val="001E4668"/>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1B55"/>
    <w:rsid w:val="002639AA"/>
    <w:rsid w:val="0027412D"/>
    <w:rsid w:val="002846E2"/>
    <w:rsid w:val="0028648B"/>
    <w:rsid w:val="002871F8"/>
    <w:rsid w:val="00292F03"/>
    <w:rsid w:val="00295979"/>
    <w:rsid w:val="00296BB6"/>
    <w:rsid w:val="002A1526"/>
    <w:rsid w:val="002A6452"/>
    <w:rsid w:val="002A7B38"/>
    <w:rsid w:val="002B4977"/>
    <w:rsid w:val="002B69A7"/>
    <w:rsid w:val="002B7877"/>
    <w:rsid w:val="002C0228"/>
    <w:rsid w:val="002C3780"/>
    <w:rsid w:val="002C5A61"/>
    <w:rsid w:val="002D49CD"/>
    <w:rsid w:val="002E375F"/>
    <w:rsid w:val="002F1E22"/>
    <w:rsid w:val="002F51E7"/>
    <w:rsid w:val="002F721A"/>
    <w:rsid w:val="003020A4"/>
    <w:rsid w:val="0030340E"/>
    <w:rsid w:val="0030795F"/>
    <w:rsid w:val="00311566"/>
    <w:rsid w:val="00312D4F"/>
    <w:rsid w:val="00317B98"/>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C22A7"/>
    <w:rsid w:val="003C67CD"/>
    <w:rsid w:val="003D2554"/>
    <w:rsid w:val="003D2B79"/>
    <w:rsid w:val="003D5FDB"/>
    <w:rsid w:val="003E5E5F"/>
    <w:rsid w:val="003E6116"/>
    <w:rsid w:val="003E6588"/>
    <w:rsid w:val="003E7F4F"/>
    <w:rsid w:val="003F34F0"/>
    <w:rsid w:val="003F4209"/>
    <w:rsid w:val="00405F96"/>
    <w:rsid w:val="00406DA2"/>
    <w:rsid w:val="00411CF1"/>
    <w:rsid w:val="00421819"/>
    <w:rsid w:val="00422005"/>
    <w:rsid w:val="00431F16"/>
    <w:rsid w:val="00433699"/>
    <w:rsid w:val="00434AF8"/>
    <w:rsid w:val="0043647A"/>
    <w:rsid w:val="00441664"/>
    <w:rsid w:val="00441B18"/>
    <w:rsid w:val="00445CDC"/>
    <w:rsid w:val="00453D92"/>
    <w:rsid w:val="004558CF"/>
    <w:rsid w:val="00457529"/>
    <w:rsid w:val="00457666"/>
    <w:rsid w:val="00467BC1"/>
    <w:rsid w:val="00472EE9"/>
    <w:rsid w:val="00473765"/>
    <w:rsid w:val="00485626"/>
    <w:rsid w:val="00490280"/>
    <w:rsid w:val="00490F99"/>
    <w:rsid w:val="004A1BC6"/>
    <w:rsid w:val="004A474C"/>
    <w:rsid w:val="004A7850"/>
    <w:rsid w:val="004B0DE9"/>
    <w:rsid w:val="004B4F1D"/>
    <w:rsid w:val="004B7B1B"/>
    <w:rsid w:val="004C7C92"/>
    <w:rsid w:val="004D369F"/>
    <w:rsid w:val="004D4441"/>
    <w:rsid w:val="004D72CE"/>
    <w:rsid w:val="004E2DB1"/>
    <w:rsid w:val="004F0B6C"/>
    <w:rsid w:val="004F2CD4"/>
    <w:rsid w:val="00503875"/>
    <w:rsid w:val="0050592D"/>
    <w:rsid w:val="00505CF6"/>
    <w:rsid w:val="00507488"/>
    <w:rsid w:val="00514D80"/>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20E72"/>
    <w:rsid w:val="00621728"/>
    <w:rsid w:val="006219E8"/>
    <w:rsid w:val="006321D9"/>
    <w:rsid w:val="00633108"/>
    <w:rsid w:val="00635059"/>
    <w:rsid w:val="006458B3"/>
    <w:rsid w:val="00647F0B"/>
    <w:rsid w:val="00650ADC"/>
    <w:rsid w:val="0065647E"/>
    <w:rsid w:val="006611AB"/>
    <w:rsid w:val="006642B0"/>
    <w:rsid w:val="00674998"/>
    <w:rsid w:val="0067619F"/>
    <w:rsid w:val="00683353"/>
    <w:rsid w:val="00684946"/>
    <w:rsid w:val="006872D2"/>
    <w:rsid w:val="00690DE4"/>
    <w:rsid w:val="00691317"/>
    <w:rsid w:val="00694182"/>
    <w:rsid w:val="00696BD5"/>
    <w:rsid w:val="006A0314"/>
    <w:rsid w:val="006A4DAE"/>
    <w:rsid w:val="006C1831"/>
    <w:rsid w:val="006D0D18"/>
    <w:rsid w:val="006E5271"/>
    <w:rsid w:val="006F65F7"/>
    <w:rsid w:val="00710B8C"/>
    <w:rsid w:val="007119E7"/>
    <w:rsid w:val="00712506"/>
    <w:rsid w:val="00714C69"/>
    <w:rsid w:val="007173EA"/>
    <w:rsid w:val="00722B0D"/>
    <w:rsid w:val="0072497E"/>
    <w:rsid w:val="007333E8"/>
    <w:rsid w:val="00734EA6"/>
    <w:rsid w:val="007417BA"/>
    <w:rsid w:val="00742757"/>
    <w:rsid w:val="00742BA2"/>
    <w:rsid w:val="007451FE"/>
    <w:rsid w:val="007461A6"/>
    <w:rsid w:val="00751479"/>
    <w:rsid w:val="0075474B"/>
    <w:rsid w:val="007548DB"/>
    <w:rsid w:val="0076154C"/>
    <w:rsid w:val="00763CDC"/>
    <w:rsid w:val="00767528"/>
    <w:rsid w:val="00780900"/>
    <w:rsid w:val="007843E3"/>
    <w:rsid w:val="00792714"/>
    <w:rsid w:val="00793E86"/>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B1211"/>
    <w:rsid w:val="008D0D73"/>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F82"/>
    <w:rsid w:val="00A51C18"/>
    <w:rsid w:val="00A5788C"/>
    <w:rsid w:val="00A6047F"/>
    <w:rsid w:val="00A614B4"/>
    <w:rsid w:val="00A732F8"/>
    <w:rsid w:val="00A75166"/>
    <w:rsid w:val="00A80C5D"/>
    <w:rsid w:val="00A824BF"/>
    <w:rsid w:val="00A91177"/>
    <w:rsid w:val="00A94DD0"/>
    <w:rsid w:val="00AA05D6"/>
    <w:rsid w:val="00AA1C2C"/>
    <w:rsid w:val="00AB2F3D"/>
    <w:rsid w:val="00AC447D"/>
    <w:rsid w:val="00AC67B6"/>
    <w:rsid w:val="00AD2B6F"/>
    <w:rsid w:val="00AD4BC0"/>
    <w:rsid w:val="00AE3730"/>
    <w:rsid w:val="00AE3EEC"/>
    <w:rsid w:val="00AF254E"/>
    <w:rsid w:val="00AF2E13"/>
    <w:rsid w:val="00AF4B10"/>
    <w:rsid w:val="00B062B1"/>
    <w:rsid w:val="00B17995"/>
    <w:rsid w:val="00B33536"/>
    <w:rsid w:val="00B33BD4"/>
    <w:rsid w:val="00B35514"/>
    <w:rsid w:val="00B43001"/>
    <w:rsid w:val="00B50B3D"/>
    <w:rsid w:val="00B558BC"/>
    <w:rsid w:val="00B71406"/>
    <w:rsid w:val="00B83F0C"/>
    <w:rsid w:val="00B84552"/>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11000"/>
    <w:rsid w:val="00C167A4"/>
    <w:rsid w:val="00C16A54"/>
    <w:rsid w:val="00C171C2"/>
    <w:rsid w:val="00C2139A"/>
    <w:rsid w:val="00C240A0"/>
    <w:rsid w:val="00C416A1"/>
    <w:rsid w:val="00C44523"/>
    <w:rsid w:val="00C45F08"/>
    <w:rsid w:val="00C56D75"/>
    <w:rsid w:val="00C616A8"/>
    <w:rsid w:val="00C737F8"/>
    <w:rsid w:val="00C7781E"/>
    <w:rsid w:val="00C824F2"/>
    <w:rsid w:val="00C93747"/>
    <w:rsid w:val="00C95BFD"/>
    <w:rsid w:val="00C96804"/>
    <w:rsid w:val="00CA2B9C"/>
    <w:rsid w:val="00CA601F"/>
    <w:rsid w:val="00CB1FB8"/>
    <w:rsid w:val="00CB2D89"/>
    <w:rsid w:val="00CB5741"/>
    <w:rsid w:val="00CB58A1"/>
    <w:rsid w:val="00CB72DD"/>
    <w:rsid w:val="00CB795E"/>
    <w:rsid w:val="00CC37E8"/>
    <w:rsid w:val="00CC708C"/>
    <w:rsid w:val="00CC7506"/>
    <w:rsid w:val="00CD0016"/>
    <w:rsid w:val="00CD05D1"/>
    <w:rsid w:val="00CD0B4C"/>
    <w:rsid w:val="00CD435F"/>
    <w:rsid w:val="00CE2255"/>
    <w:rsid w:val="00CF5ABF"/>
    <w:rsid w:val="00D05F92"/>
    <w:rsid w:val="00D2538E"/>
    <w:rsid w:val="00D30C31"/>
    <w:rsid w:val="00D3345C"/>
    <w:rsid w:val="00D3354A"/>
    <w:rsid w:val="00D37514"/>
    <w:rsid w:val="00D45C91"/>
    <w:rsid w:val="00D52026"/>
    <w:rsid w:val="00D56D92"/>
    <w:rsid w:val="00D61FA7"/>
    <w:rsid w:val="00D735FB"/>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E0219B"/>
    <w:rsid w:val="00E040D8"/>
    <w:rsid w:val="00E04159"/>
    <w:rsid w:val="00E04FFA"/>
    <w:rsid w:val="00E12C88"/>
    <w:rsid w:val="00E255E8"/>
    <w:rsid w:val="00E373B5"/>
    <w:rsid w:val="00E53F4D"/>
    <w:rsid w:val="00E546AB"/>
    <w:rsid w:val="00E577E5"/>
    <w:rsid w:val="00E62147"/>
    <w:rsid w:val="00E64465"/>
    <w:rsid w:val="00E7004F"/>
    <w:rsid w:val="00E70B88"/>
    <w:rsid w:val="00E723E9"/>
    <w:rsid w:val="00E77859"/>
    <w:rsid w:val="00E96C93"/>
    <w:rsid w:val="00EA653B"/>
    <w:rsid w:val="00EA6E10"/>
    <w:rsid w:val="00EB064E"/>
    <w:rsid w:val="00EB315D"/>
    <w:rsid w:val="00EB3A27"/>
    <w:rsid w:val="00EB6524"/>
    <w:rsid w:val="00EC05F8"/>
    <w:rsid w:val="00EC3AA5"/>
    <w:rsid w:val="00ED0AB9"/>
    <w:rsid w:val="00ED17BD"/>
    <w:rsid w:val="00ED368E"/>
    <w:rsid w:val="00ED5B94"/>
    <w:rsid w:val="00ED5F9F"/>
    <w:rsid w:val="00EE7409"/>
    <w:rsid w:val="00EF6085"/>
    <w:rsid w:val="00F12590"/>
    <w:rsid w:val="00F160BB"/>
    <w:rsid w:val="00F178F9"/>
    <w:rsid w:val="00F26705"/>
    <w:rsid w:val="00F35F3F"/>
    <w:rsid w:val="00F415FA"/>
    <w:rsid w:val="00F42439"/>
    <w:rsid w:val="00F44FF7"/>
    <w:rsid w:val="00F45BB0"/>
    <w:rsid w:val="00F47F7D"/>
    <w:rsid w:val="00F501B6"/>
    <w:rsid w:val="00F54F31"/>
    <w:rsid w:val="00F57AA5"/>
    <w:rsid w:val="00F66FE6"/>
    <w:rsid w:val="00F70BAD"/>
    <w:rsid w:val="00F70BB5"/>
    <w:rsid w:val="00F83553"/>
    <w:rsid w:val="00F83568"/>
    <w:rsid w:val="00F860F5"/>
    <w:rsid w:val="00FA3549"/>
    <w:rsid w:val="00FA35D0"/>
    <w:rsid w:val="00FB10C1"/>
    <w:rsid w:val="00FB2360"/>
    <w:rsid w:val="00FB7DEF"/>
    <w:rsid w:val="00FC2529"/>
    <w:rsid w:val="00FC3917"/>
    <w:rsid w:val="00FC4A7C"/>
    <w:rsid w:val="00FD1FA9"/>
    <w:rsid w:val="00FD29DE"/>
    <w:rsid w:val="00FD4965"/>
    <w:rsid w:val="00FE08E8"/>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142036940">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 w:id="1825774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F49E-D9FA-4DAA-9ADB-24362694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5</Pages>
  <Words>427</Words>
  <Characters>2440</Characters>
  <Application>Microsoft Office Word</Application>
  <DocSecurity>0</DocSecurity>
  <Lines>20</Lines>
  <Paragraphs>5</Paragraphs>
  <ScaleCrop>false</ScaleCrop>
  <Company>Microsoft</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165</cp:revision>
  <cp:lastPrinted>2023-03-31T06:58:00Z</cp:lastPrinted>
  <dcterms:created xsi:type="dcterms:W3CDTF">2023-03-30T01:12:00Z</dcterms:created>
  <dcterms:modified xsi:type="dcterms:W3CDTF">2024-04-03T07:34:00Z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