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A3D" w:rsidRPr="00EF6A3D" w:rsidRDefault="00EF6A3D" w:rsidP="00EF6A3D">
      <w:pPr>
        <w:jc w:val="center"/>
        <w:rPr>
          <w:b/>
          <w:color w:val="FF0000"/>
          <w:sz w:val="44"/>
          <w:szCs w:val="36"/>
          <w:highlight w:val="yellow"/>
          <w:shd w:val="pct10" w:color="auto" w:fill="FFFFFF"/>
        </w:rPr>
      </w:pPr>
      <w:r w:rsidRPr="00EF6A3D">
        <w:rPr>
          <w:rFonts w:hint="eastAsia"/>
          <w:b/>
          <w:color w:val="FF0000"/>
          <w:sz w:val="44"/>
          <w:szCs w:val="36"/>
          <w:highlight w:val="yellow"/>
          <w:shd w:val="pct10" w:color="auto" w:fill="FFFFFF"/>
        </w:rPr>
        <w:t>如何避免“山寨”期刊</w:t>
      </w:r>
    </w:p>
    <w:p w:rsidR="00EF6A3D" w:rsidRDefault="00EF6A3D" w:rsidP="00EF6A3D">
      <w:pPr>
        <w:pStyle w:val="a6"/>
        <w:shd w:val="clear" w:color="auto" w:fill="FFFFFF"/>
        <w:spacing w:before="0" w:beforeAutospacing="0" w:after="0" w:afterAutospacing="0" w:line="408" w:lineRule="atLeast"/>
        <w:ind w:firstLineChars="200" w:firstLine="552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近期，图书馆接到老师反映：我的文章为什么不是SCI？期刊名和SCI是一样的呀？经我们反复检索确认，该老师的此篇文章确实没有被SCI收录。原因是，此“山寨”期刊，和真正收录在SCI数据库中的期刊同名，却有着不同的ISSN号和出版地址，这样的情况不仅导致老师的心血白白浪费，也有可能错失许多机会。那么，如何在投稿的过程中，避免这些容易令人误解的“山寨”期刊呢？</w:t>
      </w:r>
    </w:p>
    <w:p w:rsidR="00EF6A3D" w:rsidRDefault="00EF6A3D" w:rsidP="00EF6A3D">
      <w:pPr>
        <w:pStyle w:val="a6"/>
        <w:shd w:val="clear" w:color="auto" w:fill="FFFFFF"/>
        <w:spacing w:before="0" w:beforeAutospacing="0" w:after="0" w:afterAutospacing="0" w:line="408" w:lineRule="atLeast"/>
        <w:jc w:val="center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5429250" cy="3209925"/>
            <wp:effectExtent l="19050" t="0" r="0" b="0"/>
            <wp:docPr id="7" name="图片 7" descr="C:\Users\Administrator\Desktop\50fa0e427d29ebb1559b6d1611d4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50fa0e427d29ebb1559b6d1611d419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3D" w:rsidRDefault="00EF6A3D" w:rsidP="00EF6A3D">
      <w:pPr>
        <w:pStyle w:val="a6"/>
        <w:shd w:val="clear" w:color="auto" w:fill="FFFFFF"/>
        <w:spacing w:before="0" w:beforeAutospacing="0" w:after="0" w:afterAutospacing="0" w:line="408" w:lineRule="atLeast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     鉴于各位老师在使用JCR数据库时候会受到IP限制，今天，我们为大家重点介绍第三种查询方法，http://mjl.clarivate.com/，通过Master Journal List网站查询，该网站优点为不受IP限制，大家可以随时使用。</w:t>
      </w:r>
    </w:p>
    <w:p w:rsidR="00EF6A3D" w:rsidRDefault="00EF6A3D" w:rsidP="00EF6A3D">
      <w:pPr>
        <w:pStyle w:val="a6"/>
        <w:shd w:val="clear" w:color="auto" w:fill="FFFFFF"/>
        <w:spacing w:before="0" w:beforeAutospacing="0" w:after="0" w:afterAutospacing="0" w:line="408" w:lineRule="atLeast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     第一步，进入网站主页，Search Type选择Full Journal Title，然后填入期刊全称，点击Search；</w:t>
      </w:r>
    </w:p>
    <w:p w:rsidR="00EF6A3D" w:rsidRDefault="008E228D" w:rsidP="00EF6A3D">
      <w:pPr>
        <w:pStyle w:val="a6"/>
        <w:shd w:val="clear" w:color="auto" w:fill="FFFFFF"/>
        <w:spacing w:before="0" w:beforeAutospacing="0" w:after="0" w:afterAutospacing="0" w:line="408" w:lineRule="atLeast"/>
        <w:jc w:val="center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 w:rsidRPr="008E228D">
        <w:rPr>
          <w:rFonts w:ascii="微软雅黑" w:eastAsia="微软雅黑" w:hAnsi="微软雅黑"/>
          <w:color w:val="333333"/>
          <w:spacing w:val="8"/>
          <w:sz w:val="26"/>
          <w:szCs w:val="26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EF6A3D">
        <w:rPr>
          <w:rFonts w:ascii="微软雅黑" w:eastAsia="微软雅黑" w:hAnsi="微软雅黑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4524375" cy="2806258"/>
            <wp:effectExtent l="19050" t="0" r="9525" b="0"/>
            <wp:docPr id="9" name="图片 9" descr="C:\Users\Administrator\Desktop\3b7ae707970e8d2075ff93f6256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3b7ae707970e8d2075ff93f625613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0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3D" w:rsidRDefault="00EF6A3D" w:rsidP="00EF6A3D">
      <w:pPr>
        <w:pStyle w:val="a6"/>
        <w:shd w:val="clear" w:color="auto" w:fill="FFFFFF"/>
        <w:spacing w:before="0" w:beforeAutospacing="0" w:after="0" w:afterAutospacing="0" w:line="408" w:lineRule="atLeast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     第二步，出现期刊信息后，重点核对期刊唯一的ISSN号，和Coverage中是否含有Science Citation Index Expanded（即SCIE数据库），此外，还可以核对</w:t>
      </w:r>
      <w:r w:rsidR="001E58F6"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期刊出版地址等信息进</w:t>
      </w:r>
      <w:r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一步确认。</w:t>
      </w:r>
    </w:p>
    <w:p w:rsidR="00EF6A3D" w:rsidRDefault="008E228D" w:rsidP="00EF6A3D">
      <w:pPr>
        <w:pStyle w:val="a6"/>
        <w:shd w:val="clear" w:color="auto" w:fill="FFFFFF"/>
        <w:spacing w:before="0" w:beforeAutospacing="0" w:after="0" w:afterAutospacing="0" w:line="408" w:lineRule="atLeast"/>
        <w:jc w:val="center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 w:rsidRPr="008E228D">
        <w:rPr>
          <w:rFonts w:ascii="微软雅黑" w:eastAsia="微软雅黑" w:hAnsi="微软雅黑"/>
          <w:color w:val="333333"/>
          <w:spacing w:val="8"/>
          <w:sz w:val="26"/>
          <w:szCs w:val="26"/>
        </w:rPr>
        <w:pict>
          <v:shape id="_x0000_i1026" type="#_x0000_t75" alt="" style="width:24pt;height:24pt"/>
        </w:pict>
      </w:r>
      <w:r w:rsidR="00EF6A3D">
        <w:rPr>
          <w:rFonts w:ascii="微软雅黑" w:eastAsia="微软雅黑" w:hAnsi="微软雅黑"/>
          <w:noProof/>
          <w:color w:val="333333"/>
          <w:spacing w:val="8"/>
          <w:sz w:val="26"/>
          <w:szCs w:val="26"/>
        </w:rPr>
        <w:drawing>
          <wp:inline distT="0" distB="0" distL="0" distR="0">
            <wp:extent cx="4695825" cy="3397611"/>
            <wp:effectExtent l="19050" t="0" r="0" b="0"/>
            <wp:docPr id="10" name="图片 10" descr="C:\Users\Administrator\Desktop\857bbfb816e53911341f6f633f55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857bbfb816e53911341f6f633f559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927" cy="340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A3D" w:rsidRDefault="00EF6A3D" w:rsidP="00EF6A3D">
      <w:pPr>
        <w:pStyle w:val="a6"/>
        <w:shd w:val="clear" w:color="auto" w:fill="FFFFFF"/>
        <w:spacing w:before="0" w:beforeAutospacing="0" w:after="0" w:afterAutospacing="0" w:line="408" w:lineRule="atLeast"/>
        <w:jc w:val="both"/>
        <w:rPr>
          <w:rFonts w:ascii="微软雅黑" w:eastAsia="微软雅黑" w:hAnsi="微软雅黑"/>
          <w:color w:val="333333"/>
          <w:spacing w:val="8"/>
          <w:sz w:val="26"/>
          <w:szCs w:val="26"/>
        </w:rPr>
      </w:pPr>
      <w:r>
        <w:rPr>
          <w:rFonts w:ascii="微软雅黑" w:eastAsia="微软雅黑" w:hAnsi="微软雅黑" w:hint="eastAsia"/>
          <w:color w:val="333333"/>
          <w:spacing w:val="8"/>
          <w:sz w:val="26"/>
          <w:szCs w:val="26"/>
        </w:rPr>
        <w:t>    希望各位老师今后在投稿前，认真核对期刊相关信息，避免“山寨”期刊，给大家造成损失。如有疑问，可拨打5937，连老师进行咨询。</w:t>
      </w:r>
    </w:p>
    <w:p w:rsidR="00AB687E" w:rsidRPr="00EF6A3D" w:rsidRDefault="00AB687E" w:rsidP="00EF6A3D">
      <w:pPr>
        <w:jc w:val="left"/>
        <w:rPr>
          <w:rFonts w:ascii="Arial" w:hAnsi="Arial"/>
          <w:b/>
          <w:color w:val="FF0000"/>
          <w:highlight w:val="yellow"/>
          <w:shd w:val="pct10" w:color="auto" w:fill="FFFFFF"/>
        </w:rPr>
      </w:pPr>
    </w:p>
    <w:p w:rsidR="00AB687E" w:rsidRPr="00A972AC" w:rsidRDefault="00AB687E" w:rsidP="00EF6A3D">
      <w:pPr>
        <w:widowControl/>
        <w:spacing w:line="360" w:lineRule="auto"/>
        <w:rPr>
          <w:rFonts w:eastAsiaTheme="minorEastAsia" w:cs="Times New Roman"/>
          <w:b/>
          <w:bCs/>
          <w:color w:val="000000"/>
          <w:kern w:val="0"/>
          <w:sz w:val="32"/>
          <w:szCs w:val="32"/>
          <w:highlight w:val="lightGray"/>
        </w:rPr>
      </w:pPr>
    </w:p>
    <w:sectPr w:rsidR="00AB687E" w:rsidRPr="00A972AC" w:rsidSect="00AB687E">
      <w:headerReference w:type="default" r:id="rId10"/>
      <w:footerReference w:type="even" r:id="rId11"/>
      <w:footerReference w:type="default" r:id="rId12"/>
      <w:pgSz w:w="11906" w:h="16838"/>
      <w:pgMar w:top="1276" w:right="1274" w:bottom="993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4CA" w:rsidRDefault="000E34CA" w:rsidP="00AB687E">
      <w:r>
        <w:separator/>
      </w:r>
    </w:p>
  </w:endnote>
  <w:endnote w:type="continuationSeparator" w:id="0">
    <w:p w:rsidR="000E34CA" w:rsidRDefault="000E34CA" w:rsidP="00AB68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??,Verdana,Arial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87E" w:rsidRDefault="008E228D">
    <w:pPr>
      <w:pStyle w:val="a4"/>
      <w:framePr w:wrap="around" w:vAnchor="text" w:hAnchor="margin" w:xAlign="center" w:y="1"/>
      <w:rPr>
        <w:rStyle w:val="a8"/>
        <w:rFonts w:cs="Arial"/>
      </w:rPr>
    </w:pPr>
    <w:r>
      <w:rPr>
        <w:rStyle w:val="a8"/>
        <w:rFonts w:cs="Arial"/>
      </w:rPr>
      <w:fldChar w:fldCharType="begin"/>
    </w:r>
    <w:r w:rsidR="001A510E">
      <w:rPr>
        <w:rStyle w:val="a8"/>
        <w:rFonts w:cs="Arial"/>
      </w:rPr>
      <w:instrText xml:space="preserve">PAGE  </w:instrText>
    </w:r>
    <w:r>
      <w:rPr>
        <w:rStyle w:val="a8"/>
        <w:rFonts w:cs="Arial"/>
      </w:rPr>
      <w:fldChar w:fldCharType="end"/>
    </w:r>
  </w:p>
  <w:p w:rsidR="00AB687E" w:rsidRDefault="00AB687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87E" w:rsidRDefault="008E228D">
    <w:pPr>
      <w:pStyle w:val="a4"/>
      <w:framePr w:wrap="around" w:vAnchor="text" w:hAnchor="margin" w:xAlign="center" w:y="1"/>
      <w:rPr>
        <w:rStyle w:val="a8"/>
        <w:rFonts w:cs="Arial"/>
      </w:rPr>
    </w:pPr>
    <w:r>
      <w:rPr>
        <w:rStyle w:val="a8"/>
        <w:rFonts w:cs="Arial"/>
      </w:rPr>
      <w:fldChar w:fldCharType="begin"/>
    </w:r>
    <w:r w:rsidR="001A510E">
      <w:rPr>
        <w:rStyle w:val="a8"/>
        <w:rFonts w:cs="Arial"/>
      </w:rPr>
      <w:instrText xml:space="preserve">PAGE  </w:instrText>
    </w:r>
    <w:r>
      <w:rPr>
        <w:rStyle w:val="a8"/>
        <w:rFonts w:cs="Arial"/>
      </w:rPr>
      <w:fldChar w:fldCharType="separate"/>
    </w:r>
    <w:r w:rsidR="00AF3E43">
      <w:rPr>
        <w:rStyle w:val="a8"/>
        <w:rFonts w:cs="Arial"/>
        <w:noProof/>
      </w:rPr>
      <w:t>1</w:t>
    </w:r>
    <w:r>
      <w:rPr>
        <w:rStyle w:val="a8"/>
        <w:rFonts w:cs="Arial"/>
      </w:rPr>
      <w:fldChar w:fldCharType="end"/>
    </w:r>
  </w:p>
  <w:p w:rsidR="00AB687E" w:rsidRDefault="001A510E">
    <w:pPr>
      <w:pStyle w:val="a4"/>
    </w:pPr>
    <w:r>
      <w:t xml:space="preserve">Peking University People’s Hospital Library                                               </w:t>
    </w:r>
    <w:r>
      <w:rPr>
        <w:rFonts w:hint="eastAsia"/>
      </w:rPr>
      <w:t xml:space="preserve">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4CA" w:rsidRDefault="000E34CA" w:rsidP="00AB687E">
      <w:r>
        <w:separator/>
      </w:r>
    </w:p>
  </w:footnote>
  <w:footnote w:type="continuationSeparator" w:id="0">
    <w:p w:rsidR="000E34CA" w:rsidRDefault="000E34CA" w:rsidP="00AB68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87E" w:rsidRDefault="001A510E">
    <w:pPr>
      <w:pStyle w:val="a5"/>
      <w:jc w:val="both"/>
    </w:pPr>
    <w:r>
      <w:rPr>
        <w:rFonts w:hint="eastAsia"/>
      </w:rPr>
      <w:t>北京大学人民医院图书馆</w:t>
    </w:r>
    <w:r>
      <w:t xml:space="preserve">                                                       </w:t>
    </w:r>
    <w:r>
      <w:rPr>
        <w:rFonts w:hint="eastAsia"/>
      </w:rPr>
      <w:t xml:space="preserve">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0A6A"/>
    <w:rsid w:val="00001676"/>
    <w:rsid w:val="000259DD"/>
    <w:rsid w:val="00043298"/>
    <w:rsid w:val="00045346"/>
    <w:rsid w:val="00056011"/>
    <w:rsid w:val="000623FD"/>
    <w:rsid w:val="00065182"/>
    <w:rsid w:val="00073ABE"/>
    <w:rsid w:val="00074EF9"/>
    <w:rsid w:val="00080BAF"/>
    <w:rsid w:val="0008373F"/>
    <w:rsid w:val="0009025E"/>
    <w:rsid w:val="0009033D"/>
    <w:rsid w:val="00090366"/>
    <w:rsid w:val="000A439C"/>
    <w:rsid w:val="000A7D0F"/>
    <w:rsid w:val="000C273E"/>
    <w:rsid w:val="000C68ED"/>
    <w:rsid w:val="000C7C11"/>
    <w:rsid w:val="000E34CA"/>
    <w:rsid w:val="000F203D"/>
    <w:rsid w:val="000F25B4"/>
    <w:rsid w:val="000F6F70"/>
    <w:rsid w:val="001231AC"/>
    <w:rsid w:val="00130FA5"/>
    <w:rsid w:val="0014271B"/>
    <w:rsid w:val="001460D2"/>
    <w:rsid w:val="00152D33"/>
    <w:rsid w:val="00195771"/>
    <w:rsid w:val="001A510E"/>
    <w:rsid w:val="001A6869"/>
    <w:rsid w:val="001A7B64"/>
    <w:rsid w:val="001B0AAC"/>
    <w:rsid w:val="001C08E1"/>
    <w:rsid w:val="001C1735"/>
    <w:rsid w:val="001C3A4E"/>
    <w:rsid w:val="001D3D2B"/>
    <w:rsid w:val="001E58F6"/>
    <w:rsid w:val="001E70C5"/>
    <w:rsid w:val="00211765"/>
    <w:rsid w:val="002139BB"/>
    <w:rsid w:val="00214A2A"/>
    <w:rsid w:val="00215E5F"/>
    <w:rsid w:val="002167EC"/>
    <w:rsid w:val="00240E91"/>
    <w:rsid w:val="00244E5C"/>
    <w:rsid w:val="0025147D"/>
    <w:rsid w:val="00251614"/>
    <w:rsid w:val="00266FF7"/>
    <w:rsid w:val="00281662"/>
    <w:rsid w:val="00283FFC"/>
    <w:rsid w:val="002943FF"/>
    <w:rsid w:val="002A01DE"/>
    <w:rsid w:val="002B18BC"/>
    <w:rsid w:val="002B5714"/>
    <w:rsid w:val="002C446C"/>
    <w:rsid w:val="002D579A"/>
    <w:rsid w:val="00300897"/>
    <w:rsid w:val="00323CAB"/>
    <w:rsid w:val="00341C2B"/>
    <w:rsid w:val="00362FFE"/>
    <w:rsid w:val="0037332F"/>
    <w:rsid w:val="003C0D28"/>
    <w:rsid w:val="003E5766"/>
    <w:rsid w:val="003F53FA"/>
    <w:rsid w:val="004007EB"/>
    <w:rsid w:val="00403804"/>
    <w:rsid w:val="00404C6A"/>
    <w:rsid w:val="00413E91"/>
    <w:rsid w:val="004214F9"/>
    <w:rsid w:val="00437B75"/>
    <w:rsid w:val="0044108F"/>
    <w:rsid w:val="00441214"/>
    <w:rsid w:val="00441D56"/>
    <w:rsid w:val="004436AC"/>
    <w:rsid w:val="004508FF"/>
    <w:rsid w:val="004619B1"/>
    <w:rsid w:val="00463FA4"/>
    <w:rsid w:val="00464050"/>
    <w:rsid w:val="004714F3"/>
    <w:rsid w:val="004719F0"/>
    <w:rsid w:val="00483E7A"/>
    <w:rsid w:val="00495EFB"/>
    <w:rsid w:val="004A1406"/>
    <w:rsid w:val="004A28A7"/>
    <w:rsid w:val="004A42A2"/>
    <w:rsid w:val="004A512E"/>
    <w:rsid w:val="004A5EC9"/>
    <w:rsid w:val="004B5E8D"/>
    <w:rsid w:val="004D39C5"/>
    <w:rsid w:val="004E7D7E"/>
    <w:rsid w:val="00511419"/>
    <w:rsid w:val="00513728"/>
    <w:rsid w:val="005141C3"/>
    <w:rsid w:val="00524D61"/>
    <w:rsid w:val="005265BE"/>
    <w:rsid w:val="00527184"/>
    <w:rsid w:val="00533074"/>
    <w:rsid w:val="00536A31"/>
    <w:rsid w:val="005502BF"/>
    <w:rsid w:val="00560F66"/>
    <w:rsid w:val="00571941"/>
    <w:rsid w:val="00585AC6"/>
    <w:rsid w:val="005913D8"/>
    <w:rsid w:val="005A0ECC"/>
    <w:rsid w:val="005A3E30"/>
    <w:rsid w:val="005A79F8"/>
    <w:rsid w:val="005B0A8F"/>
    <w:rsid w:val="005C77EE"/>
    <w:rsid w:val="005D16F0"/>
    <w:rsid w:val="005E27EC"/>
    <w:rsid w:val="005F20E0"/>
    <w:rsid w:val="005F72EF"/>
    <w:rsid w:val="00605FEE"/>
    <w:rsid w:val="00612455"/>
    <w:rsid w:val="006144C3"/>
    <w:rsid w:val="006165E5"/>
    <w:rsid w:val="00625381"/>
    <w:rsid w:val="00643DBC"/>
    <w:rsid w:val="00653DBC"/>
    <w:rsid w:val="00661729"/>
    <w:rsid w:val="00667F8B"/>
    <w:rsid w:val="00691F29"/>
    <w:rsid w:val="00692584"/>
    <w:rsid w:val="00697550"/>
    <w:rsid w:val="006A0B83"/>
    <w:rsid w:val="006B105C"/>
    <w:rsid w:val="006C2957"/>
    <w:rsid w:val="006C65AA"/>
    <w:rsid w:val="006D7335"/>
    <w:rsid w:val="006E6ED5"/>
    <w:rsid w:val="006F3C48"/>
    <w:rsid w:val="0071188D"/>
    <w:rsid w:val="00753343"/>
    <w:rsid w:val="0075550C"/>
    <w:rsid w:val="00756052"/>
    <w:rsid w:val="00763148"/>
    <w:rsid w:val="00774045"/>
    <w:rsid w:val="00774B7B"/>
    <w:rsid w:val="0077734B"/>
    <w:rsid w:val="007C2A51"/>
    <w:rsid w:val="00810EBA"/>
    <w:rsid w:val="00815A47"/>
    <w:rsid w:val="00843B81"/>
    <w:rsid w:val="008446D2"/>
    <w:rsid w:val="00844B8A"/>
    <w:rsid w:val="00884DC9"/>
    <w:rsid w:val="00890DCD"/>
    <w:rsid w:val="00893834"/>
    <w:rsid w:val="00894010"/>
    <w:rsid w:val="00897973"/>
    <w:rsid w:val="008A232D"/>
    <w:rsid w:val="008A4EDC"/>
    <w:rsid w:val="008B75D2"/>
    <w:rsid w:val="008D0877"/>
    <w:rsid w:val="008D417E"/>
    <w:rsid w:val="008E228D"/>
    <w:rsid w:val="008E39E2"/>
    <w:rsid w:val="008E3C71"/>
    <w:rsid w:val="0090309B"/>
    <w:rsid w:val="009144FA"/>
    <w:rsid w:val="00922694"/>
    <w:rsid w:val="00926BEC"/>
    <w:rsid w:val="00935FAE"/>
    <w:rsid w:val="00940DAF"/>
    <w:rsid w:val="00952DB4"/>
    <w:rsid w:val="00957F50"/>
    <w:rsid w:val="00964A02"/>
    <w:rsid w:val="009678F3"/>
    <w:rsid w:val="00982F97"/>
    <w:rsid w:val="009839EE"/>
    <w:rsid w:val="00990BA8"/>
    <w:rsid w:val="009A15E6"/>
    <w:rsid w:val="009A4CB0"/>
    <w:rsid w:val="009B0058"/>
    <w:rsid w:val="009B63B9"/>
    <w:rsid w:val="009B7819"/>
    <w:rsid w:val="009D1E4E"/>
    <w:rsid w:val="009E2FF5"/>
    <w:rsid w:val="009E7B8D"/>
    <w:rsid w:val="009F2439"/>
    <w:rsid w:val="00A24068"/>
    <w:rsid w:val="00A2593C"/>
    <w:rsid w:val="00A4141B"/>
    <w:rsid w:val="00A42AB9"/>
    <w:rsid w:val="00A60E8B"/>
    <w:rsid w:val="00A80280"/>
    <w:rsid w:val="00A916F9"/>
    <w:rsid w:val="00A972AC"/>
    <w:rsid w:val="00AB61FC"/>
    <w:rsid w:val="00AB687E"/>
    <w:rsid w:val="00AC4CF9"/>
    <w:rsid w:val="00AC62A2"/>
    <w:rsid w:val="00AD5F71"/>
    <w:rsid w:val="00AE17CF"/>
    <w:rsid w:val="00AE7E62"/>
    <w:rsid w:val="00AF0732"/>
    <w:rsid w:val="00AF2C12"/>
    <w:rsid w:val="00AF3045"/>
    <w:rsid w:val="00AF3E43"/>
    <w:rsid w:val="00AF50F0"/>
    <w:rsid w:val="00AF5EF7"/>
    <w:rsid w:val="00B06397"/>
    <w:rsid w:val="00B25A21"/>
    <w:rsid w:val="00B346ED"/>
    <w:rsid w:val="00B34E5F"/>
    <w:rsid w:val="00B37FC8"/>
    <w:rsid w:val="00B4209B"/>
    <w:rsid w:val="00B46CA9"/>
    <w:rsid w:val="00B77611"/>
    <w:rsid w:val="00BB2C2A"/>
    <w:rsid w:val="00BC5DBA"/>
    <w:rsid w:val="00BD1189"/>
    <w:rsid w:val="00BD32FE"/>
    <w:rsid w:val="00BD4905"/>
    <w:rsid w:val="00BD7062"/>
    <w:rsid w:val="00BF1DCF"/>
    <w:rsid w:val="00C00A6A"/>
    <w:rsid w:val="00C048E2"/>
    <w:rsid w:val="00C21AED"/>
    <w:rsid w:val="00C70B07"/>
    <w:rsid w:val="00C7159F"/>
    <w:rsid w:val="00C717CE"/>
    <w:rsid w:val="00C7391E"/>
    <w:rsid w:val="00C82D85"/>
    <w:rsid w:val="00C839A5"/>
    <w:rsid w:val="00C96AAA"/>
    <w:rsid w:val="00C978CF"/>
    <w:rsid w:val="00CD1D4B"/>
    <w:rsid w:val="00CD2308"/>
    <w:rsid w:val="00CF087B"/>
    <w:rsid w:val="00CF66E2"/>
    <w:rsid w:val="00D062AD"/>
    <w:rsid w:val="00D37CD2"/>
    <w:rsid w:val="00D42BD2"/>
    <w:rsid w:val="00D43233"/>
    <w:rsid w:val="00D524D6"/>
    <w:rsid w:val="00D56F40"/>
    <w:rsid w:val="00D60C3E"/>
    <w:rsid w:val="00D67109"/>
    <w:rsid w:val="00D8502B"/>
    <w:rsid w:val="00D86578"/>
    <w:rsid w:val="00DA2E70"/>
    <w:rsid w:val="00DA5891"/>
    <w:rsid w:val="00DD015E"/>
    <w:rsid w:val="00DE0FC6"/>
    <w:rsid w:val="00DE3FD2"/>
    <w:rsid w:val="00DE4DF6"/>
    <w:rsid w:val="00E0199D"/>
    <w:rsid w:val="00E1190F"/>
    <w:rsid w:val="00E13DC8"/>
    <w:rsid w:val="00E13FA5"/>
    <w:rsid w:val="00E17AE7"/>
    <w:rsid w:val="00E25263"/>
    <w:rsid w:val="00E25854"/>
    <w:rsid w:val="00E37E93"/>
    <w:rsid w:val="00E40EFE"/>
    <w:rsid w:val="00E452F6"/>
    <w:rsid w:val="00E46E46"/>
    <w:rsid w:val="00E866C6"/>
    <w:rsid w:val="00E86881"/>
    <w:rsid w:val="00EA1DE1"/>
    <w:rsid w:val="00EA2996"/>
    <w:rsid w:val="00EA57C2"/>
    <w:rsid w:val="00EA57CB"/>
    <w:rsid w:val="00EB1AC5"/>
    <w:rsid w:val="00EB58AD"/>
    <w:rsid w:val="00EB5CA6"/>
    <w:rsid w:val="00EC7AFF"/>
    <w:rsid w:val="00EE2FA5"/>
    <w:rsid w:val="00EF6A3D"/>
    <w:rsid w:val="00EF735B"/>
    <w:rsid w:val="00F030D4"/>
    <w:rsid w:val="00F26FA2"/>
    <w:rsid w:val="00F36F81"/>
    <w:rsid w:val="00F54419"/>
    <w:rsid w:val="00F55B26"/>
    <w:rsid w:val="00F65054"/>
    <w:rsid w:val="00F669E6"/>
    <w:rsid w:val="00F80314"/>
    <w:rsid w:val="00F84F61"/>
    <w:rsid w:val="00F9267F"/>
    <w:rsid w:val="00FC7644"/>
    <w:rsid w:val="00FE3864"/>
    <w:rsid w:val="00FE411B"/>
    <w:rsid w:val="00FF0400"/>
    <w:rsid w:val="039C6B48"/>
    <w:rsid w:val="05113C97"/>
    <w:rsid w:val="131C0C82"/>
    <w:rsid w:val="1D0A7C59"/>
    <w:rsid w:val="236B552A"/>
    <w:rsid w:val="3A83465A"/>
    <w:rsid w:val="41C757ED"/>
    <w:rsid w:val="45172DCD"/>
    <w:rsid w:val="57746F44"/>
    <w:rsid w:val="67962B2C"/>
    <w:rsid w:val="6DF35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page number" w:uiPriority="99" w:qFormat="1"/>
    <w:lsdException w:name="Title" w:qFormat="1"/>
    <w:lsdException w:name="Default Paragraph Font" w:uiPriority="1" w:unhideWhenUsed="1"/>
    <w:lsdException w:name="Subtitle" w:qFormat="1"/>
    <w:lsdException w:name="Hyperlink" w:uiPriority="99" w:qFormat="1"/>
    <w:lsdException w:name="FollowedHyperlink" w:uiPriority="99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 w:qFormat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687E"/>
    <w:pPr>
      <w:widowControl w:val="0"/>
      <w:jc w:val="both"/>
    </w:pPr>
    <w:rPr>
      <w:rFonts w:cs="Arial"/>
      <w:kern w:val="2"/>
      <w:sz w:val="24"/>
      <w:szCs w:val="24"/>
    </w:rPr>
  </w:style>
  <w:style w:type="paragraph" w:styleId="2">
    <w:name w:val="heading 2"/>
    <w:basedOn w:val="a"/>
    <w:next w:val="a"/>
    <w:link w:val="2Char"/>
    <w:uiPriority w:val="9"/>
    <w:qFormat/>
    <w:rsid w:val="00AB687E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qFormat/>
    <w:rsid w:val="00AB687E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AB68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rsid w:val="00AB68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qFormat/>
    <w:rsid w:val="00AB687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styleId="a7">
    <w:name w:val="Strong"/>
    <w:basedOn w:val="a0"/>
    <w:uiPriority w:val="22"/>
    <w:qFormat/>
    <w:rsid w:val="00AB687E"/>
    <w:rPr>
      <w:rFonts w:cs="Times New Roman"/>
      <w:b/>
      <w:bCs/>
    </w:rPr>
  </w:style>
  <w:style w:type="character" w:styleId="a8">
    <w:name w:val="page number"/>
    <w:basedOn w:val="a0"/>
    <w:uiPriority w:val="99"/>
    <w:qFormat/>
    <w:rsid w:val="00AB687E"/>
    <w:rPr>
      <w:rFonts w:cs="Times New Roman"/>
    </w:rPr>
  </w:style>
  <w:style w:type="character" w:styleId="a9">
    <w:name w:val="FollowedHyperlink"/>
    <w:basedOn w:val="a0"/>
    <w:uiPriority w:val="99"/>
    <w:qFormat/>
    <w:rsid w:val="00AB687E"/>
    <w:rPr>
      <w:rFonts w:cs="Times New Roman"/>
      <w:color w:val="800080"/>
      <w:u w:val="single"/>
    </w:rPr>
  </w:style>
  <w:style w:type="character" w:styleId="aa">
    <w:name w:val="Emphasis"/>
    <w:basedOn w:val="a0"/>
    <w:uiPriority w:val="20"/>
    <w:qFormat/>
    <w:rsid w:val="00AB687E"/>
    <w:rPr>
      <w:rFonts w:cs="Times New Roman"/>
      <w:color w:val="CC0000"/>
    </w:rPr>
  </w:style>
  <w:style w:type="character" w:styleId="ab">
    <w:name w:val="Hyperlink"/>
    <w:basedOn w:val="a0"/>
    <w:uiPriority w:val="99"/>
    <w:qFormat/>
    <w:rsid w:val="00AB687E"/>
    <w:rPr>
      <w:rFonts w:cs="Times New Roman"/>
      <w:color w:val="020001"/>
      <w:sz w:val="22"/>
      <w:szCs w:val="22"/>
      <w:u w:val="none"/>
    </w:rPr>
  </w:style>
  <w:style w:type="table" w:styleId="ac">
    <w:name w:val="Table Grid"/>
    <w:basedOn w:val="a1"/>
    <w:uiPriority w:val="59"/>
    <w:qFormat/>
    <w:rsid w:val="00AB687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Char">
    <w:name w:val="标题 2 Char"/>
    <w:basedOn w:val="a0"/>
    <w:link w:val="2"/>
    <w:uiPriority w:val="9"/>
    <w:semiHidden/>
    <w:qFormat/>
    <w:rsid w:val="00AB687E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1">
    <w:name w:val="页眉 Char"/>
    <w:basedOn w:val="a0"/>
    <w:link w:val="a5"/>
    <w:uiPriority w:val="99"/>
    <w:semiHidden/>
    <w:rsid w:val="00AB687E"/>
    <w:rPr>
      <w:rFonts w:cs="Arial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B687E"/>
    <w:rPr>
      <w:rFonts w:cs="Arial"/>
      <w:kern w:val="2"/>
      <w:sz w:val="18"/>
      <w:szCs w:val="18"/>
    </w:rPr>
  </w:style>
  <w:style w:type="paragraph" w:customStyle="1" w:styleId="bt1">
    <w:name w:val="bt1"/>
    <w:basedOn w:val="a"/>
    <w:rsid w:val="00AB687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character" w:customStyle="1" w:styleId="nr">
    <w:name w:val="nr"/>
    <w:basedOn w:val="a0"/>
    <w:rsid w:val="00AB687E"/>
    <w:rPr>
      <w:rFonts w:ascii="??,Verdana,Arial" w:hAnsi="??,Verdana,Arial" w:cs="Times New Roman"/>
      <w:color w:val="000000"/>
      <w:sz w:val="18"/>
      <w:szCs w:val="18"/>
    </w:rPr>
  </w:style>
  <w:style w:type="character" w:customStyle="1" w:styleId="databaselist-name">
    <w:name w:val="databaselist-name"/>
    <w:basedOn w:val="a0"/>
    <w:qFormat/>
    <w:rsid w:val="00AB687E"/>
    <w:rPr>
      <w:rFonts w:cs="Times New Roman"/>
    </w:rPr>
  </w:style>
  <w:style w:type="character" w:customStyle="1" w:styleId="Char">
    <w:name w:val="批注框文本 Char"/>
    <w:basedOn w:val="a0"/>
    <w:link w:val="a3"/>
    <w:uiPriority w:val="99"/>
    <w:qFormat/>
    <w:locked/>
    <w:rsid w:val="00AB687E"/>
    <w:rPr>
      <w:rFonts w:cs="Arial"/>
      <w:kern w:val="2"/>
      <w:sz w:val="18"/>
      <w:szCs w:val="18"/>
    </w:rPr>
  </w:style>
  <w:style w:type="paragraph" w:styleId="ad">
    <w:name w:val="List Paragraph"/>
    <w:basedOn w:val="a"/>
    <w:uiPriority w:val="34"/>
    <w:qFormat/>
    <w:rsid w:val="00AB687E"/>
    <w:pPr>
      <w:ind w:firstLineChars="200" w:firstLine="420"/>
    </w:pPr>
    <w:rPr>
      <w:rFonts w:ascii="Calibri" w:hAnsi="Calibri" w:cs="Times New Roman"/>
      <w:sz w:val="21"/>
      <w:szCs w:val="22"/>
    </w:rPr>
  </w:style>
  <w:style w:type="character" w:customStyle="1" w:styleId="nr1">
    <w:name w:val="nr1"/>
    <w:basedOn w:val="a0"/>
    <w:qFormat/>
    <w:rsid w:val="00AB687E"/>
    <w:rPr>
      <w:rFonts w:cs="Times New Roman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90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</Words>
  <Characters>486</Characters>
  <Application>Microsoft Office Word</Application>
  <DocSecurity>0</DocSecurity>
  <Lines>4</Lines>
  <Paragraphs>1</Paragraphs>
  <ScaleCrop>false</ScaleCrop>
  <Company>Microsoft</Company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为满足本院科研人员申报课题和奖项的需求，北京大学人民医院图书馆得到北京大学医学部图书馆的认可，可以在国内外权威数据库（如：SCI、EI、CA、IM、CSCD、CMCI等）中检索其论文收录和被引用情况，以证明委托人的科研能力和水平</dc:title>
  <dc:creator>User</dc:creator>
  <cp:lastModifiedBy>xxzhx-010</cp:lastModifiedBy>
  <cp:revision>2</cp:revision>
  <cp:lastPrinted>2011-03-28T01:40:00Z</cp:lastPrinted>
  <dcterms:created xsi:type="dcterms:W3CDTF">2020-01-06T01:04:00Z</dcterms:created>
  <dcterms:modified xsi:type="dcterms:W3CDTF">2020-01-06T01:04:00Z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